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8897" w14:textId="0B54A83F" w:rsidR="00F90566" w:rsidRPr="008209A2" w:rsidRDefault="00F90566" w:rsidP="00F50C86">
      <w:pPr>
        <w:pStyle w:val="ab"/>
        <w:spacing w:line="360" w:lineRule="auto"/>
        <w:rPr>
          <w:noProof w:val="0"/>
          <w:sz w:val="24"/>
          <w:szCs w:val="24"/>
        </w:rPr>
      </w:pPr>
      <w:bookmarkStart w:id="0" w:name="Title_2"/>
      <w:r w:rsidRPr="008209A2">
        <w:rPr>
          <w:noProof w:val="0"/>
        </w:rPr>
        <w:t>НАЗВА ТЕЗ</w:t>
      </w:r>
      <w:r w:rsidR="008209A2">
        <w:rPr>
          <w:noProof w:val="0"/>
          <w:lang w:val="uk-UA"/>
        </w:rPr>
        <w:br/>
      </w:r>
      <w:proofErr w:type="spellStart"/>
      <w:r w:rsidR="00ED4217" w:rsidRPr="008209A2">
        <w:rPr>
          <w:caps w:val="0"/>
          <w:noProof w:val="0"/>
          <w:sz w:val="24"/>
          <w:szCs w:val="24"/>
        </w:rPr>
        <w:t>Перший</w:t>
      </w:r>
      <w:proofErr w:type="spellEnd"/>
      <w:r w:rsidR="00ED4217" w:rsidRPr="008209A2">
        <w:rPr>
          <w:caps w:val="0"/>
          <w:noProof w:val="0"/>
          <w:sz w:val="24"/>
          <w:szCs w:val="24"/>
        </w:rPr>
        <w:t xml:space="preserve"> </w:t>
      </w:r>
      <w:proofErr w:type="spellStart"/>
      <w:r w:rsidR="00ED4217" w:rsidRPr="008209A2">
        <w:rPr>
          <w:caps w:val="0"/>
          <w:noProof w:val="0"/>
          <w:sz w:val="24"/>
          <w:szCs w:val="24"/>
        </w:rPr>
        <w:t>Автор</w:t>
      </w:r>
      <w:proofErr w:type="spellEnd"/>
      <w:r w:rsidR="00ED4217" w:rsidRPr="008209A2">
        <w:rPr>
          <w:caps w:val="0"/>
          <w:noProof w:val="0"/>
          <w:sz w:val="24"/>
          <w:szCs w:val="24"/>
        </w:rPr>
        <w:t xml:space="preserve"> (</w:t>
      </w:r>
      <w:proofErr w:type="spellStart"/>
      <w:r w:rsidR="00ED4217" w:rsidRPr="008209A2">
        <w:rPr>
          <w:caps w:val="0"/>
          <w:noProof w:val="0"/>
          <w:sz w:val="24"/>
          <w:szCs w:val="24"/>
        </w:rPr>
        <w:t>Повне</w:t>
      </w:r>
      <w:proofErr w:type="spellEnd"/>
      <w:r w:rsidR="00ED4217" w:rsidRPr="008209A2">
        <w:rPr>
          <w:caps w:val="0"/>
          <w:noProof w:val="0"/>
          <w:sz w:val="24"/>
          <w:szCs w:val="24"/>
        </w:rPr>
        <w:t xml:space="preserve"> </w:t>
      </w:r>
      <w:proofErr w:type="spellStart"/>
      <w:r w:rsidR="00ED4217" w:rsidRPr="008209A2">
        <w:rPr>
          <w:caps w:val="0"/>
          <w:noProof w:val="0"/>
          <w:sz w:val="24"/>
          <w:szCs w:val="24"/>
        </w:rPr>
        <w:t>Ім’я</w:t>
      </w:r>
      <w:proofErr w:type="spellEnd"/>
      <w:r w:rsidR="00ED4217" w:rsidRPr="008209A2">
        <w:rPr>
          <w:caps w:val="0"/>
          <w:noProof w:val="0"/>
          <w:sz w:val="24"/>
          <w:szCs w:val="24"/>
        </w:rPr>
        <w:t xml:space="preserve"> </w:t>
      </w:r>
      <w:r w:rsidR="00ED4217">
        <w:rPr>
          <w:caps w:val="0"/>
          <w:noProof w:val="0"/>
          <w:sz w:val="24"/>
          <w:szCs w:val="24"/>
          <w:lang w:val="uk-UA"/>
        </w:rPr>
        <w:t>т</w:t>
      </w:r>
      <w:r w:rsidR="00ED4217" w:rsidRPr="008209A2">
        <w:rPr>
          <w:caps w:val="0"/>
          <w:noProof w:val="0"/>
          <w:sz w:val="24"/>
          <w:szCs w:val="24"/>
        </w:rPr>
        <w:t xml:space="preserve">а </w:t>
      </w:r>
      <w:proofErr w:type="spellStart"/>
      <w:r w:rsidR="00ED4217" w:rsidRPr="008209A2">
        <w:rPr>
          <w:caps w:val="0"/>
          <w:noProof w:val="0"/>
          <w:sz w:val="24"/>
          <w:szCs w:val="24"/>
        </w:rPr>
        <w:t>Прізвище</w:t>
      </w:r>
      <w:proofErr w:type="spellEnd"/>
      <w:r w:rsidR="00ED4217" w:rsidRPr="008209A2">
        <w:rPr>
          <w:caps w:val="0"/>
          <w:noProof w:val="0"/>
          <w:sz w:val="24"/>
          <w:szCs w:val="24"/>
        </w:rPr>
        <w:t xml:space="preserve">), </w:t>
      </w:r>
      <w:proofErr w:type="spellStart"/>
      <w:r w:rsidR="00ED4217" w:rsidRPr="008209A2">
        <w:rPr>
          <w:caps w:val="0"/>
          <w:noProof w:val="0"/>
          <w:sz w:val="24"/>
          <w:szCs w:val="24"/>
        </w:rPr>
        <w:t>Другий</w:t>
      </w:r>
      <w:proofErr w:type="spellEnd"/>
      <w:r w:rsidR="00ED4217" w:rsidRPr="008209A2">
        <w:rPr>
          <w:caps w:val="0"/>
          <w:noProof w:val="0"/>
          <w:sz w:val="24"/>
          <w:szCs w:val="24"/>
        </w:rPr>
        <w:t xml:space="preserve"> </w:t>
      </w:r>
      <w:proofErr w:type="spellStart"/>
      <w:r w:rsidR="00ED4217" w:rsidRPr="008209A2">
        <w:rPr>
          <w:caps w:val="0"/>
          <w:noProof w:val="0"/>
          <w:sz w:val="24"/>
          <w:szCs w:val="24"/>
        </w:rPr>
        <w:t>Автор</w:t>
      </w:r>
      <w:proofErr w:type="spellEnd"/>
      <w:r w:rsidR="00ED4217" w:rsidRPr="008209A2">
        <w:rPr>
          <w:caps w:val="0"/>
          <w:noProof w:val="0"/>
          <w:sz w:val="24"/>
          <w:szCs w:val="24"/>
        </w:rPr>
        <w:t xml:space="preserve">, </w:t>
      </w:r>
      <w:proofErr w:type="spellStart"/>
      <w:r w:rsidR="00ED4217" w:rsidRPr="008209A2">
        <w:rPr>
          <w:caps w:val="0"/>
          <w:noProof w:val="0"/>
          <w:sz w:val="24"/>
          <w:szCs w:val="24"/>
        </w:rPr>
        <w:t>Третій</w:t>
      </w:r>
      <w:proofErr w:type="spellEnd"/>
      <w:r w:rsidR="00ED4217" w:rsidRPr="008209A2">
        <w:rPr>
          <w:caps w:val="0"/>
          <w:noProof w:val="0"/>
          <w:sz w:val="24"/>
          <w:szCs w:val="24"/>
        </w:rPr>
        <w:t xml:space="preserve"> </w:t>
      </w:r>
      <w:proofErr w:type="spellStart"/>
      <w:r w:rsidR="00ED4217" w:rsidRPr="008209A2">
        <w:rPr>
          <w:caps w:val="0"/>
          <w:noProof w:val="0"/>
          <w:sz w:val="24"/>
          <w:szCs w:val="24"/>
        </w:rPr>
        <w:t>Автор</w:t>
      </w:r>
      <w:proofErr w:type="spellEnd"/>
    </w:p>
    <w:tbl>
      <w:tblPr>
        <w:tblStyle w:val="a9"/>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90111" w:rsidRPr="00F14FE0" w14:paraId="6DA5C8BA" w14:textId="77777777" w:rsidTr="00C90111">
        <w:tc>
          <w:tcPr>
            <w:tcW w:w="9628" w:type="dxa"/>
            <w:tcMar>
              <w:top w:w="57" w:type="dxa"/>
              <w:bottom w:w="57" w:type="dxa"/>
            </w:tcMar>
          </w:tcPr>
          <w:p w14:paraId="2EBBDF32" w14:textId="77777777" w:rsidR="00C90111" w:rsidRPr="00F14FE0" w:rsidRDefault="00C90111" w:rsidP="00C90111">
            <w:pPr>
              <w:ind w:firstLine="0"/>
              <w:rPr>
                <w:i/>
                <w:sz w:val="20"/>
                <w:lang w:val="uk-UA"/>
              </w:rPr>
            </w:pPr>
            <w:r w:rsidRPr="00F14FE0">
              <w:rPr>
                <w:b/>
                <w:i/>
                <w:sz w:val="20"/>
                <w:lang w:val="uk-UA"/>
              </w:rPr>
              <w:t>Анотація</w:t>
            </w:r>
            <w:r w:rsidRPr="00F14FE0">
              <w:rPr>
                <w:b/>
                <w:i/>
                <w:sz w:val="20"/>
              </w:rPr>
              <w:t>.</w:t>
            </w:r>
            <w:r w:rsidRPr="00F14FE0">
              <w:rPr>
                <w:i/>
                <w:sz w:val="20"/>
              </w:rPr>
              <w:t xml:space="preserve"> </w:t>
            </w:r>
            <w:r w:rsidRPr="00F14FE0">
              <w:rPr>
                <w:i/>
                <w:sz w:val="20"/>
                <w:lang w:val="uk-UA"/>
              </w:rPr>
              <w:t>Анотація є обов’язковим елементом, який повинен стисло описувати зміст роботи та містити 50–100 слів</w:t>
            </w:r>
            <w:r w:rsidRPr="00F14FE0">
              <w:rPr>
                <w:i/>
                <w:sz w:val="20"/>
              </w:rPr>
              <w:t>.</w:t>
            </w:r>
          </w:p>
          <w:p w14:paraId="786E42F3" w14:textId="77777777" w:rsidR="00C90111" w:rsidRPr="00F14FE0" w:rsidRDefault="00C90111" w:rsidP="00C90111">
            <w:pPr>
              <w:ind w:firstLine="0"/>
              <w:rPr>
                <w:sz w:val="20"/>
              </w:rPr>
            </w:pPr>
          </w:p>
          <w:p w14:paraId="73B7CFA4" w14:textId="398121E3" w:rsidR="00C90111" w:rsidRPr="00F14FE0" w:rsidRDefault="00C90111" w:rsidP="00C90111">
            <w:pPr>
              <w:pStyle w:val="TMCEAffiliation"/>
              <w:numPr>
                <w:ilvl w:val="0"/>
                <w:numId w:val="3"/>
              </w:numPr>
              <w:ind w:left="0" w:firstLine="0"/>
              <w:jc w:val="left"/>
              <w:rPr>
                <w:rFonts w:ascii="Times New Roman" w:hAnsi="Times New Roman"/>
                <w:sz w:val="20"/>
                <w:szCs w:val="20"/>
                <w:lang w:val="en-GB"/>
              </w:rPr>
            </w:pPr>
            <w:r w:rsidRPr="00F14FE0">
              <w:rPr>
                <w:rFonts w:ascii="Times New Roman" w:hAnsi="Times New Roman"/>
                <w:b/>
                <w:bCs/>
                <w:sz w:val="20"/>
                <w:szCs w:val="20"/>
                <w:lang w:val="uk-UA"/>
              </w:rPr>
              <w:t>Ключові слова</w:t>
            </w:r>
            <w:r w:rsidRPr="00F14FE0">
              <w:rPr>
                <w:rFonts w:ascii="Times New Roman" w:hAnsi="Times New Roman"/>
                <w:b/>
                <w:bCs/>
                <w:sz w:val="20"/>
                <w:szCs w:val="20"/>
              </w:rPr>
              <w:t>:</w:t>
            </w:r>
            <w:r w:rsidRPr="00F14FE0">
              <w:rPr>
                <w:rFonts w:ascii="Times New Roman" w:hAnsi="Times New Roman"/>
                <w:sz w:val="20"/>
                <w:szCs w:val="20"/>
              </w:rPr>
              <w:t xml:space="preserve"> </w:t>
            </w:r>
            <w:r w:rsidRPr="00F14FE0">
              <w:rPr>
                <w:rFonts w:ascii="Times New Roman" w:hAnsi="Times New Roman"/>
                <w:sz w:val="20"/>
                <w:szCs w:val="20"/>
                <w:lang w:val="uk-UA"/>
              </w:rPr>
              <w:t>до п’яти ключових слів</w:t>
            </w:r>
            <w:r w:rsidRPr="00F14FE0">
              <w:rPr>
                <w:rFonts w:ascii="Times New Roman" w:hAnsi="Times New Roman"/>
                <w:sz w:val="20"/>
                <w:szCs w:val="20"/>
                <w:lang w:eastAsia="zh-TW"/>
              </w:rPr>
              <w:t xml:space="preserve">, </w:t>
            </w:r>
            <w:r w:rsidRPr="00F14FE0">
              <w:rPr>
                <w:rFonts w:ascii="Times New Roman" w:hAnsi="Times New Roman"/>
                <w:sz w:val="20"/>
                <w:szCs w:val="20"/>
                <w:lang w:val="uk-UA" w:eastAsia="zh-TW"/>
              </w:rPr>
              <w:t xml:space="preserve">шрифт </w:t>
            </w:r>
            <w:r w:rsidRPr="00F14FE0">
              <w:rPr>
                <w:rFonts w:ascii="Times New Roman" w:hAnsi="Times New Roman"/>
                <w:sz w:val="20"/>
                <w:szCs w:val="20"/>
              </w:rPr>
              <w:t xml:space="preserve">Times New Roman, </w:t>
            </w:r>
            <w:r w:rsidRPr="00F14FE0">
              <w:rPr>
                <w:rFonts w:ascii="Times New Roman" w:hAnsi="Times New Roman"/>
                <w:sz w:val="20"/>
                <w:szCs w:val="20"/>
                <w:lang w:val="uk-UA"/>
              </w:rPr>
              <w:t xml:space="preserve">розмір </w:t>
            </w:r>
            <w:r w:rsidRPr="00F14FE0">
              <w:rPr>
                <w:rFonts w:ascii="Times New Roman" w:hAnsi="Times New Roman"/>
                <w:sz w:val="20"/>
                <w:szCs w:val="20"/>
                <w:lang w:eastAsia="zh-TW"/>
              </w:rPr>
              <w:t>10</w:t>
            </w:r>
            <w:r w:rsidRPr="00F14FE0">
              <w:rPr>
                <w:rFonts w:ascii="Times New Roman" w:hAnsi="Times New Roman"/>
                <w:sz w:val="20"/>
                <w:szCs w:val="20"/>
              </w:rPr>
              <w:t xml:space="preserve">, </w:t>
            </w:r>
            <w:r w:rsidRPr="00F14FE0">
              <w:rPr>
                <w:rFonts w:ascii="Times New Roman" w:hAnsi="Times New Roman"/>
                <w:sz w:val="20"/>
                <w:szCs w:val="20"/>
                <w:lang w:val="uk-UA" w:eastAsia="zh-TW"/>
              </w:rPr>
              <w:t xml:space="preserve">вирівнювання </w:t>
            </w:r>
            <w:r w:rsidR="00F14FE0">
              <w:rPr>
                <w:rFonts w:ascii="Times New Roman" w:hAnsi="Times New Roman"/>
                <w:sz w:val="20"/>
                <w:szCs w:val="20"/>
                <w:lang w:val="uk-UA" w:eastAsia="zh-TW"/>
              </w:rPr>
              <w:t>по ширині</w:t>
            </w:r>
            <w:r w:rsidRPr="00F14FE0">
              <w:rPr>
                <w:rFonts w:ascii="Times New Roman" w:hAnsi="Times New Roman"/>
                <w:sz w:val="20"/>
                <w:szCs w:val="20"/>
                <w:lang w:eastAsia="zh-TW"/>
              </w:rPr>
              <w:t>.</w:t>
            </w:r>
          </w:p>
        </w:tc>
      </w:tr>
    </w:tbl>
    <w:p w14:paraId="104755CE" w14:textId="77777777" w:rsidR="00F90566" w:rsidRPr="008209A2" w:rsidRDefault="00F90566" w:rsidP="008209A2">
      <w:pPr>
        <w:pStyle w:val="aa"/>
        <w:rPr>
          <w:szCs w:val="24"/>
          <w:lang w:val="en-US"/>
        </w:rPr>
      </w:pPr>
      <w:r w:rsidRPr="008209A2">
        <w:rPr>
          <w:szCs w:val="24"/>
          <w:lang w:val="en-US"/>
        </w:rPr>
        <w:t>I. ВСТУП</w:t>
      </w:r>
    </w:p>
    <w:p w14:paraId="070B31B0" w14:textId="77777777" w:rsidR="00F14FE0" w:rsidRDefault="00F14FE0" w:rsidP="00F14FE0">
      <w:pPr>
        <w:rPr>
          <w:lang w:val="uk-UA"/>
        </w:rPr>
      </w:pPr>
      <w:proofErr w:type="spellStart"/>
      <w:r>
        <w:t>Повна</w:t>
      </w:r>
      <w:proofErr w:type="spellEnd"/>
      <w:r>
        <w:t xml:space="preserve"> </w:t>
      </w:r>
      <w:proofErr w:type="spellStart"/>
      <w:r>
        <w:t>стаття</w:t>
      </w:r>
      <w:proofErr w:type="spellEnd"/>
      <w:r>
        <w:t xml:space="preserve"> </w:t>
      </w:r>
      <w:proofErr w:type="spellStart"/>
      <w:r>
        <w:t>має</w:t>
      </w:r>
      <w:proofErr w:type="spellEnd"/>
      <w:r>
        <w:t xml:space="preserve"> </w:t>
      </w:r>
      <w:proofErr w:type="spellStart"/>
      <w:r>
        <w:t>бути</w:t>
      </w:r>
      <w:proofErr w:type="spellEnd"/>
      <w:r>
        <w:t xml:space="preserve"> </w:t>
      </w:r>
      <w:proofErr w:type="spellStart"/>
      <w:r>
        <w:t>написана</w:t>
      </w:r>
      <w:proofErr w:type="spellEnd"/>
      <w:r>
        <w:t xml:space="preserve"> </w:t>
      </w:r>
      <w:r>
        <w:rPr>
          <w:lang w:val="uk-UA"/>
        </w:rPr>
        <w:t>українською/</w:t>
      </w:r>
      <w:proofErr w:type="spellStart"/>
      <w:r>
        <w:t>англійською</w:t>
      </w:r>
      <w:proofErr w:type="spellEnd"/>
      <w:r>
        <w:t xml:space="preserve"> </w:t>
      </w:r>
      <w:proofErr w:type="spellStart"/>
      <w:r>
        <w:t>мовою</w:t>
      </w:r>
      <w:proofErr w:type="spellEnd"/>
      <w:r>
        <w:t xml:space="preserve"> </w:t>
      </w:r>
      <w:r>
        <w:rPr>
          <w:lang w:val="uk-UA"/>
        </w:rPr>
        <w:t>кеглем</w:t>
      </w:r>
      <w:r>
        <w:t xml:space="preserve"> 1</w:t>
      </w:r>
      <w:r>
        <w:rPr>
          <w:lang w:val="uk-UA"/>
        </w:rPr>
        <w:t>2</w:t>
      </w:r>
      <w:r>
        <w:t xml:space="preserve"> pt Times New Roman. </w:t>
      </w:r>
      <w:proofErr w:type="spellStart"/>
      <w:r>
        <w:t>Текст</w:t>
      </w:r>
      <w:proofErr w:type="spellEnd"/>
      <w:r>
        <w:t xml:space="preserve"> </w:t>
      </w:r>
      <w:proofErr w:type="spellStart"/>
      <w:r>
        <w:t>повинен</w:t>
      </w:r>
      <w:proofErr w:type="spellEnd"/>
      <w:r>
        <w:t xml:space="preserve"> </w:t>
      </w:r>
      <w:proofErr w:type="spellStart"/>
      <w:r>
        <w:t>бути</w:t>
      </w:r>
      <w:proofErr w:type="spellEnd"/>
      <w:r>
        <w:t xml:space="preserve"> </w:t>
      </w:r>
      <w:proofErr w:type="spellStart"/>
      <w:r>
        <w:t>вирівняний</w:t>
      </w:r>
      <w:proofErr w:type="spellEnd"/>
      <w:r>
        <w:rPr>
          <w:lang w:val="uk-UA"/>
        </w:rPr>
        <w:t xml:space="preserve"> по ширині аркушу</w:t>
      </w:r>
      <w:r>
        <w:t xml:space="preserve">. </w:t>
      </w:r>
      <w:proofErr w:type="spellStart"/>
      <w:r>
        <w:t>Повний</w:t>
      </w:r>
      <w:proofErr w:type="spellEnd"/>
      <w:r>
        <w:t xml:space="preserve"> </w:t>
      </w:r>
      <w:proofErr w:type="spellStart"/>
      <w:r>
        <w:t>текст</w:t>
      </w:r>
      <w:proofErr w:type="spellEnd"/>
      <w:r>
        <w:t xml:space="preserve"> </w:t>
      </w:r>
      <w:proofErr w:type="spellStart"/>
      <w:r>
        <w:t>статті</w:t>
      </w:r>
      <w:proofErr w:type="spellEnd"/>
      <w:r>
        <w:t xml:space="preserve">, </w:t>
      </w:r>
      <w:proofErr w:type="spellStart"/>
      <w:r>
        <w:t>включаючи</w:t>
      </w:r>
      <w:proofErr w:type="spellEnd"/>
      <w:r>
        <w:t xml:space="preserve"> </w:t>
      </w:r>
      <w:proofErr w:type="spellStart"/>
      <w:r>
        <w:t>малюнки</w:t>
      </w:r>
      <w:proofErr w:type="spellEnd"/>
      <w:r>
        <w:t xml:space="preserve">, </w:t>
      </w:r>
      <w:proofErr w:type="spellStart"/>
      <w:r>
        <w:t>таблиці</w:t>
      </w:r>
      <w:proofErr w:type="spellEnd"/>
      <w:r>
        <w:t xml:space="preserve"> </w:t>
      </w:r>
      <w:proofErr w:type="spellStart"/>
      <w:r>
        <w:t>та</w:t>
      </w:r>
      <w:proofErr w:type="spellEnd"/>
      <w:r>
        <w:t xml:space="preserve"> </w:t>
      </w:r>
      <w:proofErr w:type="spellStart"/>
      <w:r>
        <w:t>посилання</w:t>
      </w:r>
      <w:proofErr w:type="spellEnd"/>
      <w:r>
        <w:t xml:space="preserve">, </w:t>
      </w:r>
      <w:proofErr w:type="spellStart"/>
      <w:r>
        <w:t>повинен</w:t>
      </w:r>
      <w:proofErr w:type="spellEnd"/>
      <w:r>
        <w:t xml:space="preserve"> </w:t>
      </w:r>
      <w:proofErr w:type="spellStart"/>
      <w:r>
        <w:t>мати</w:t>
      </w:r>
      <w:proofErr w:type="spellEnd"/>
      <w:r>
        <w:t xml:space="preserve"> </w:t>
      </w:r>
      <w:proofErr w:type="spellStart"/>
      <w:r>
        <w:t>мінімальний</w:t>
      </w:r>
      <w:proofErr w:type="spellEnd"/>
      <w:r>
        <w:t xml:space="preserve"> </w:t>
      </w:r>
      <w:proofErr w:type="spellStart"/>
      <w:r>
        <w:t>обсяг</w:t>
      </w:r>
      <w:proofErr w:type="spellEnd"/>
      <w:r>
        <w:t xml:space="preserve"> 2 </w:t>
      </w:r>
      <w:proofErr w:type="spellStart"/>
      <w:r>
        <w:t>сторінки</w:t>
      </w:r>
      <w:proofErr w:type="spellEnd"/>
      <w:r>
        <w:t xml:space="preserve"> і </w:t>
      </w:r>
      <w:proofErr w:type="spellStart"/>
      <w:r>
        <w:t>не</w:t>
      </w:r>
      <w:proofErr w:type="spellEnd"/>
      <w:r>
        <w:t xml:space="preserve"> </w:t>
      </w:r>
      <w:proofErr w:type="spellStart"/>
      <w:r>
        <w:t>перевищувати</w:t>
      </w:r>
      <w:proofErr w:type="spellEnd"/>
      <w:r>
        <w:t xml:space="preserve"> </w:t>
      </w:r>
      <w:r>
        <w:rPr>
          <w:lang w:val="uk-UA"/>
        </w:rPr>
        <w:t>4</w:t>
      </w:r>
      <w:r>
        <w:t xml:space="preserve"> </w:t>
      </w:r>
      <w:proofErr w:type="spellStart"/>
      <w:r>
        <w:t>сторін</w:t>
      </w:r>
      <w:r>
        <w:rPr>
          <w:lang w:val="uk-UA"/>
        </w:rPr>
        <w:t>ки</w:t>
      </w:r>
      <w:proofErr w:type="spellEnd"/>
      <w:r>
        <w:t xml:space="preserve">. </w:t>
      </w:r>
      <w:r>
        <w:rPr>
          <w:lang w:val="uk-UA"/>
        </w:rPr>
        <w:t>сторінка має бути заповнена не менше ніж на 4/5, включаючи інформацію про авторів.</w:t>
      </w:r>
    </w:p>
    <w:p w14:paraId="340D4F5C" w14:textId="62934B4A" w:rsidR="00F14FE0" w:rsidRPr="00F14FE0" w:rsidRDefault="00F14FE0" w:rsidP="00F14FE0">
      <w:proofErr w:type="spellStart"/>
      <w:r w:rsidRPr="00F14FE0">
        <w:t>Формат</w:t>
      </w:r>
      <w:proofErr w:type="spellEnd"/>
      <w:r w:rsidRPr="00F14FE0">
        <w:t xml:space="preserve"> </w:t>
      </w:r>
      <w:proofErr w:type="spellStart"/>
      <w:r w:rsidRPr="00F14FE0">
        <w:t>сторінки</w:t>
      </w:r>
      <w:proofErr w:type="spellEnd"/>
      <w:r w:rsidRPr="00F14FE0">
        <w:t> — А4 (210×297 </w:t>
      </w:r>
      <w:proofErr w:type="spellStart"/>
      <w:r w:rsidRPr="00F14FE0">
        <w:t>мм</w:t>
      </w:r>
      <w:proofErr w:type="spellEnd"/>
      <w:r w:rsidRPr="00F14FE0">
        <w:t>).</w:t>
      </w:r>
      <w:r w:rsidR="008935DE">
        <w:rPr>
          <w:lang w:val="uk-UA"/>
        </w:rPr>
        <w:t xml:space="preserve"> </w:t>
      </w:r>
      <w:proofErr w:type="spellStart"/>
      <w:r w:rsidRPr="00F14FE0">
        <w:t>Усі</w:t>
      </w:r>
      <w:proofErr w:type="spellEnd"/>
      <w:r w:rsidRPr="00F14FE0">
        <w:t xml:space="preserve"> </w:t>
      </w:r>
      <w:proofErr w:type="spellStart"/>
      <w:r w:rsidRPr="00F14FE0">
        <w:t>поля</w:t>
      </w:r>
      <w:proofErr w:type="spellEnd"/>
      <w:r w:rsidRPr="00F14FE0">
        <w:t xml:space="preserve"> </w:t>
      </w:r>
      <w:proofErr w:type="spellStart"/>
      <w:r w:rsidRPr="00F14FE0">
        <w:t>сторінки</w:t>
      </w:r>
      <w:proofErr w:type="spellEnd"/>
      <w:r w:rsidRPr="00F14FE0">
        <w:t xml:space="preserve"> — </w:t>
      </w:r>
      <w:proofErr w:type="spellStart"/>
      <w:r w:rsidRPr="00F14FE0">
        <w:t>по</w:t>
      </w:r>
      <w:proofErr w:type="spellEnd"/>
      <w:r w:rsidRPr="00F14FE0">
        <w:t xml:space="preserve"> 2 </w:t>
      </w:r>
      <w:proofErr w:type="spellStart"/>
      <w:r w:rsidRPr="00F14FE0">
        <w:t>см</w:t>
      </w:r>
      <w:proofErr w:type="spellEnd"/>
      <w:r w:rsidRPr="00F14FE0">
        <w:t>.</w:t>
      </w:r>
    </w:p>
    <w:p w14:paraId="7DAA54C2" w14:textId="77777777" w:rsidR="00F14FE0" w:rsidRPr="00F14FE0" w:rsidRDefault="00F14FE0" w:rsidP="00F14FE0">
      <w:pPr>
        <w:rPr>
          <w:b/>
          <w:bCs/>
        </w:rPr>
      </w:pPr>
      <w:proofErr w:type="spellStart"/>
      <w:r w:rsidRPr="00F14FE0">
        <w:rPr>
          <w:b/>
          <w:bCs/>
        </w:rPr>
        <w:t>Структура</w:t>
      </w:r>
      <w:proofErr w:type="spellEnd"/>
      <w:r w:rsidRPr="00F14FE0">
        <w:rPr>
          <w:b/>
          <w:bCs/>
        </w:rPr>
        <w:t xml:space="preserve"> </w:t>
      </w:r>
      <w:proofErr w:type="spellStart"/>
      <w:r w:rsidRPr="00F14FE0">
        <w:rPr>
          <w:b/>
          <w:bCs/>
        </w:rPr>
        <w:t>тез</w:t>
      </w:r>
      <w:proofErr w:type="spellEnd"/>
      <w:r w:rsidRPr="00F14FE0">
        <w:rPr>
          <w:b/>
          <w:bCs/>
        </w:rPr>
        <w:t xml:space="preserve"> </w:t>
      </w:r>
      <w:proofErr w:type="spellStart"/>
      <w:r w:rsidRPr="00F14FE0">
        <w:rPr>
          <w:b/>
          <w:bCs/>
        </w:rPr>
        <w:t>доповідей</w:t>
      </w:r>
      <w:proofErr w:type="spellEnd"/>
      <w:r w:rsidRPr="00F14FE0">
        <w:rPr>
          <w:b/>
          <w:bCs/>
        </w:rPr>
        <w:t>:</w:t>
      </w:r>
    </w:p>
    <w:p w14:paraId="0A829C9A" w14:textId="2BC2BCC0" w:rsidR="00F14FE0" w:rsidRPr="00F14FE0" w:rsidRDefault="00F14FE0" w:rsidP="00F14FE0">
      <w:pPr>
        <w:rPr>
          <w:lang w:val="uk-UA"/>
        </w:rPr>
      </w:pPr>
      <w:r w:rsidRPr="00F14FE0">
        <w:t>1. </w:t>
      </w:r>
      <w:proofErr w:type="spellStart"/>
      <w:r w:rsidRPr="00F14FE0">
        <w:t>Назва</w:t>
      </w:r>
      <w:proofErr w:type="spellEnd"/>
      <w:r w:rsidRPr="00F14FE0">
        <w:t xml:space="preserve">: </w:t>
      </w:r>
      <w:proofErr w:type="spellStart"/>
      <w:r w:rsidRPr="00F14FE0">
        <w:t>шрифт</w:t>
      </w:r>
      <w:proofErr w:type="spellEnd"/>
      <w:r w:rsidRPr="00F14FE0">
        <w:t xml:space="preserve"> Helvetica, </w:t>
      </w:r>
      <w:proofErr w:type="spellStart"/>
      <w:r w:rsidRPr="00F14FE0">
        <w:t>жирний</w:t>
      </w:r>
      <w:proofErr w:type="spellEnd"/>
      <w:r w:rsidRPr="00F14FE0">
        <w:t xml:space="preserve">, </w:t>
      </w:r>
      <w:proofErr w:type="spellStart"/>
      <w:r w:rsidRPr="00F14FE0">
        <w:t>кегль</w:t>
      </w:r>
      <w:proofErr w:type="spellEnd"/>
      <w:r w:rsidRPr="00F14FE0">
        <w:t> — 14.</w:t>
      </w:r>
      <w:r>
        <w:rPr>
          <w:lang w:val="uk-UA"/>
        </w:rPr>
        <w:t xml:space="preserve"> Вирівнювання по центу.</w:t>
      </w:r>
    </w:p>
    <w:p w14:paraId="4FBE78D1" w14:textId="33B418EB" w:rsidR="00F14FE0" w:rsidRPr="00F14FE0" w:rsidRDefault="00F14FE0" w:rsidP="00F14FE0">
      <w:r w:rsidRPr="00F14FE0">
        <w:t>2. </w:t>
      </w:r>
      <w:proofErr w:type="spellStart"/>
      <w:r w:rsidRPr="00F14FE0">
        <w:t>Автори</w:t>
      </w:r>
      <w:proofErr w:type="spellEnd"/>
      <w:r w:rsidRPr="00F14FE0">
        <w:t xml:space="preserve"> (</w:t>
      </w:r>
      <w:proofErr w:type="spellStart"/>
      <w:r w:rsidRPr="00F14FE0">
        <w:t>ім’я</w:t>
      </w:r>
      <w:proofErr w:type="spellEnd"/>
      <w:r w:rsidRPr="00F14FE0">
        <w:t xml:space="preserve"> </w:t>
      </w:r>
      <w:proofErr w:type="spellStart"/>
      <w:r w:rsidRPr="00F14FE0">
        <w:t>та</w:t>
      </w:r>
      <w:proofErr w:type="spellEnd"/>
      <w:r w:rsidRPr="00F14FE0">
        <w:t xml:space="preserve"> </w:t>
      </w:r>
      <w:proofErr w:type="spellStart"/>
      <w:r w:rsidRPr="00F14FE0">
        <w:t>прізвище</w:t>
      </w:r>
      <w:proofErr w:type="spellEnd"/>
      <w:r w:rsidRPr="00F14FE0">
        <w:t xml:space="preserve"> </w:t>
      </w:r>
      <w:proofErr w:type="spellStart"/>
      <w:r w:rsidRPr="00F14FE0">
        <w:t>повністю</w:t>
      </w:r>
      <w:proofErr w:type="spellEnd"/>
      <w:r w:rsidRPr="00F14FE0">
        <w:t xml:space="preserve">): </w:t>
      </w:r>
      <w:proofErr w:type="spellStart"/>
      <w:r w:rsidRPr="00F14FE0">
        <w:t>шрифт</w:t>
      </w:r>
      <w:proofErr w:type="spellEnd"/>
      <w:r w:rsidRPr="00F14FE0">
        <w:t xml:space="preserve"> Helvetica, </w:t>
      </w:r>
      <w:proofErr w:type="spellStart"/>
      <w:r w:rsidRPr="00F14FE0">
        <w:t>жирний</w:t>
      </w:r>
      <w:proofErr w:type="spellEnd"/>
      <w:r w:rsidRPr="00F14FE0">
        <w:t xml:space="preserve">, </w:t>
      </w:r>
      <w:proofErr w:type="spellStart"/>
      <w:r w:rsidRPr="00F14FE0">
        <w:t>кегль</w:t>
      </w:r>
      <w:proofErr w:type="spellEnd"/>
      <w:r w:rsidRPr="00F14FE0">
        <w:t xml:space="preserve"> — 12. </w:t>
      </w:r>
      <w:r>
        <w:rPr>
          <w:lang w:val="uk-UA"/>
        </w:rPr>
        <w:t>Вирівнювання по центу. Між назвою статті та переліком авторі додається нерозривний абзац</w:t>
      </w:r>
      <w:r w:rsidR="00F50C86">
        <w:rPr>
          <w:lang w:val="uk-UA"/>
        </w:rPr>
        <w:t xml:space="preserve">, з </w:t>
      </w:r>
      <w:proofErr w:type="spellStart"/>
      <w:r w:rsidR="00F50C86">
        <w:rPr>
          <w:lang w:val="uk-UA"/>
        </w:rPr>
        <w:t>міжабзацним</w:t>
      </w:r>
      <w:proofErr w:type="spellEnd"/>
      <w:r w:rsidR="00F50C86">
        <w:rPr>
          <w:lang w:val="uk-UA"/>
        </w:rPr>
        <w:t xml:space="preserve"> відступом 1,5.</w:t>
      </w:r>
    </w:p>
    <w:p w14:paraId="7BFD906F" w14:textId="062FD499" w:rsidR="00F14FE0" w:rsidRPr="00F14FE0" w:rsidRDefault="00F14FE0" w:rsidP="00F14FE0">
      <w:r>
        <w:rPr>
          <w:lang w:val="uk-UA"/>
        </w:rPr>
        <w:t>3</w:t>
      </w:r>
      <w:r w:rsidRPr="00F14FE0">
        <w:t>. </w:t>
      </w:r>
      <w:proofErr w:type="spellStart"/>
      <w:r w:rsidRPr="00F14FE0">
        <w:t>Анотація</w:t>
      </w:r>
      <w:proofErr w:type="spellEnd"/>
      <w:r w:rsidRPr="00F14FE0">
        <w:t xml:space="preserve"> (</w:t>
      </w:r>
      <w:proofErr w:type="spellStart"/>
      <w:r w:rsidRPr="00F14FE0">
        <w:t>короткий</w:t>
      </w:r>
      <w:proofErr w:type="spellEnd"/>
      <w:r w:rsidRPr="00F14FE0">
        <w:t xml:space="preserve"> </w:t>
      </w:r>
      <w:proofErr w:type="spellStart"/>
      <w:r w:rsidRPr="00F14FE0">
        <w:t>виклад</w:t>
      </w:r>
      <w:proofErr w:type="spellEnd"/>
      <w:r w:rsidRPr="00F14FE0">
        <w:t xml:space="preserve"> </w:t>
      </w:r>
      <w:proofErr w:type="spellStart"/>
      <w:r w:rsidRPr="00F14FE0">
        <w:t>вмісту</w:t>
      </w:r>
      <w:proofErr w:type="spellEnd"/>
      <w:r w:rsidRPr="00F14FE0">
        <w:t xml:space="preserve"> </w:t>
      </w:r>
      <w:proofErr w:type="spellStart"/>
      <w:r w:rsidRPr="00F14FE0">
        <w:t>тез</w:t>
      </w:r>
      <w:proofErr w:type="spellEnd"/>
      <w:r w:rsidRPr="00F14FE0">
        <w:t xml:space="preserve"> — 50–100 </w:t>
      </w:r>
      <w:proofErr w:type="spellStart"/>
      <w:r w:rsidRPr="00F14FE0">
        <w:t>слів</w:t>
      </w:r>
      <w:proofErr w:type="spellEnd"/>
      <w:r w:rsidRPr="00F14FE0">
        <w:t xml:space="preserve">): </w:t>
      </w:r>
      <w:proofErr w:type="spellStart"/>
      <w:r w:rsidRPr="00F14FE0">
        <w:t>шрифт</w:t>
      </w:r>
      <w:proofErr w:type="spellEnd"/>
      <w:r w:rsidRPr="00F14FE0">
        <w:t xml:space="preserve"> — Times New Roman, </w:t>
      </w:r>
      <w:proofErr w:type="spellStart"/>
      <w:r w:rsidRPr="00F14FE0">
        <w:t>кегль</w:t>
      </w:r>
      <w:proofErr w:type="spellEnd"/>
      <w:r w:rsidRPr="00F14FE0">
        <w:t> — 10.</w:t>
      </w:r>
    </w:p>
    <w:p w14:paraId="499AF141" w14:textId="17A2BC07" w:rsidR="00F14FE0" w:rsidRPr="00F14FE0" w:rsidRDefault="00F14FE0" w:rsidP="00F14FE0">
      <w:pPr>
        <w:rPr>
          <w:lang w:val="uk-UA"/>
        </w:rPr>
      </w:pPr>
      <w:r>
        <w:rPr>
          <w:lang w:val="uk-UA"/>
        </w:rPr>
        <w:t>4</w:t>
      </w:r>
      <w:r w:rsidRPr="00F14FE0">
        <w:t>. </w:t>
      </w:r>
      <w:proofErr w:type="spellStart"/>
      <w:r w:rsidRPr="00F14FE0">
        <w:t>Ключові</w:t>
      </w:r>
      <w:proofErr w:type="spellEnd"/>
      <w:r w:rsidRPr="00F14FE0">
        <w:t xml:space="preserve"> </w:t>
      </w:r>
      <w:proofErr w:type="spellStart"/>
      <w:r w:rsidRPr="00F14FE0">
        <w:t>слова</w:t>
      </w:r>
      <w:proofErr w:type="spellEnd"/>
      <w:r w:rsidRPr="00F14FE0">
        <w:t xml:space="preserve">: </w:t>
      </w:r>
      <w:proofErr w:type="spellStart"/>
      <w:r w:rsidRPr="00F14FE0">
        <w:t>шрифт</w:t>
      </w:r>
      <w:proofErr w:type="spellEnd"/>
      <w:r w:rsidRPr="00F14FE0">
        <w:t xml:space="preserve"> — Times New Roman </w:t>
      </w:r>
      <w:proofErr w:type="spellStart"/>
      <w:r w:rsidRPr="00F14FE0">
        <w:t>курсив</w:t>
      </w:r>
      <w:proofErr w:type="spellEnd"/>
      <w:r w:rsidRPr="00F14FE0">
        <w:t xml:space="preserve">, </w:t>
      </w:r>
      <w:proofErr w:type="spellStart"/>
      <w:r w:rsidRPr="00F14FE0">
        <w:t>кегль</w:t>
      </w:r>
      <w:proofErr w:type="spellEnd"/>
      <w:r w:rsidRPr="00F14FE0">
        <w:t> — 10.</w:t>
      </w:r>
      <w:r>
        <w:rPr>
          <w:lang w:val="uk-UA"/>
        </w:rPr>
        <w:t xml:space="preserve"> Анотація та ключові слова додаються в таблицю з однією коміркою, що має лише верхню та нижню межі для відображення.</w:t>
      </w:r>
    </w:p>
    <w:p w14:paraId="58261910" w14:textId="71B086E4" w:rsidR="00F14FE0" w:rsidRPr="00F14FE0" w:rsidRDefault="00F14FE0" w:rsidP="00F14FE0">
      <w:r>
        <w:rPr>
          <w:lang w:val="uk-UA"/>
        </w:rPr>
        <w:t>5</w:t>
      </w:r>
      <w:r w:rsidRPr="00F14FE0">
        <w:t>. </w:t>
      </w:r>
      <w:proofErr w:type="spellStart"/>
      <w:r w:rsidRPr="00F14FE0">
        <w:t>Основний</w:t>
      </w:r>
      <w:proofErr w:type="spellEnd"/>
      <w:r w:rsidRPr="00F14FE0">
        <w:t xml:space="preserve"> </w:t>
      </w:r>
      <w:proofErr w:type="spellStart"/>
      <w:r w:rsidRPr="00F14FE0">
        <w:t>текст</w:t>
      </w:r>
      <w:proofErr w:type="spellEnd"/>
      <w:r w:rsidRPr="00F14FE0">
        <w:t xml:space="preserve"> </w:t>
      </w:r>
      <w:proofErr w:type="spellStart"/>
      <w:r w:rsidRPr="00F14FE0">
        <w:t>тез</w:t>
      </w:r>
      <w:proofErr w:type="spellEnd"/>
      <w:r w:rsidRPr="00F14FE0">
        <w:t xml:space="preserve"> </w:t>
      </w:r>
      <w:proofErr w:type="spellStart"/>
      <w:r w:rsidRPr="00F14FE0">
        <w:t>доповіді</w:t>
      </w:r>
      <w:proofErr w:type="spellEnd"/>
      <w:r w:rsidRPr="00F14FE0">
        <w:t xml:space="preserve">. </w:t>
      </w:r>
      <w:proofErr w:type="spellStart"/>
      <w:r w:rsidRPr="00F14FE0">
        <w:t>Для</w:t>
      </w:r>
      <w:proofErr w:type="spellEnd"/>
      <w:r w:rsidRPr="00F14FE0">
        <w:t xml:space="preserve"> </w:t>
      </w:r>
      <w:proofErr w:type="spellStart"/>
      <w:r w:rsidRPr="00F14FE0">
        <w:t>тексту</w:t>
      </w:r>
      <w:proofErr w:type="spellEnd"/>
      <w:r w:rsidRPr="00F14FE0">
        <w:t xml:space="preserve"> </w:t>
      </w:r>
      <w:proofErr w:type="spellStart"/>
      <w:r w:rsidRPr="00F14FE0">
        <w:t>тез</w:t>
      </w:r>
      <w:proofErr w:type="spellEnd"/>
      <w:r w:rsidRPr="00F14FE0">
        <w:t xml:space="preserve"> (</w:t>
      </w:r>
      <w:proofErr w:type="spellStart"/>
      <w:r w:rsidRPr="00F14FE0">
        <w:t>текст</w:t>
      </w:r>
      <w:proofErr w:type="spellEnd"/>
      <w:r w:rsidRPr="00F14FE0">
        <w:t xml:space="preserve">, </w:t>
      </w:r>
      <w:proofErr w:type="spellStart"/>
      <w:r w:rsidRPr="00F14FE0">
        <w:t>таблиці</w:t>
      </w:r>
      <w:proofErr w:type="spellEnd"/>
      <w:r w:rsidRPr="00F14FE0">
        <w:t xml:space="preserve">, </w:t>
      </w:r>
      <w:proofErr w:type="spellStart"/>
      <w:r w:rsidRPr="00F14FE0">
        <w:t>формули</w:t>
      </w:r>
      <w:proofErr w:type="spellEnd"/>
      <w:r w:rsidRPr="00F14FE0">
        <w:t xml:space="preserve">, </w:t>
      </w:r>
      <w:proofErr w:type="spellStart"/>
      <w:r w:rsidRPr="00F14FE0">
        <w:t>рисунки</w:t>
      </w:r>
      <w:proofErr w:type="spellEnd"/>
      <w:r w:rsidRPr="00F14FE0">
        <w:t xml:space="preserve">): </w:t>
      </w:r>
      <w:proofErr w:type="spellStart"/>
      <w:r w:rsidRPr="00F14FE0">
        <w:t>шрифт</w:t>
      </w:r>
      <w:proofErr w:type="spellEnd"/>
      <w:r w:rsidRPr="00F14FE0">
        <w:t xml:space="preserve"> — Times New Roman, </w:t>
      </w:r>
      <w:proofErr w:type="spellStart"/>
      <w:r w:rsidRPr="00F14FE0">
        <w:t>кегль</w:t>
      </w:r>
      <w:proofErr w:type="spellEnd"/>
      <w:r w:rsidRPr="00F14FE0">
        <w:t xml:space="preserve"> — 12, </w:t>
      </w:r>
      <w:proofErr w:type="spellStart"/>
      <w:r w:rsidRPr="00F14FE0">
        <w:t>інтервал</w:t>
      </w:r>
      <w:proofErr w:type="spellEnd"/>
      <w:r w:rsidRPr="00F14FE0">
        <w:t xml:space="preserve"> — 1, </w:t>
      </w:r>
      <w:proofErr w:type="spellStart"/>
      <w:r w:rsidRPr="00F14FE0">
        <w:t>абзац</w:t>
      </w:r>
      <w:proofErr w:type="spellEnd"/>
      <w:r w:rsidRPr="00F14FE0">
        <w:t> — 1,0 </w:t>
      </w:r>
      <w:proofErr w:type="spellStart"/>
      <w:r w:rsidRPr="00F14FE0">
        <w:t>см</w:t>
      </w:r>
      <w:proofErr w:type="spellEnd"/>
      <w:r w:rsidRPr="00F14FE0">
        <w:t xml:space="preserve">, </w:t>
      </w:r>
      <w:proofErr w:type="spellStart"/>
      <w:r w:rsidRPr="00F14FE0">
        <w:t>вирівнювання</w:t>
      </w:r>
      <w:proofErr w:type="spellEnd"/>
      <w:r w:rsidRPr="00F14FE0">
        <w:t xml:space="preserve"> — </w:t>
      </w:r>
      <w:proofErr w:type="spellStart"/>
      <w:r w:rsidRPr="00F14FE0">
        <w:t>по</w:t>
      </w:r>
      <w:proofErr w:type="spellEnd"/>
      <w:r w:rsidRPr="00F14FE0">
        <w:t xml:space="preserve"> </w:t>
      </w:r>
      <w:proofErr w:type="spellStart"/>
      <w:r w:rsidRPr="00F14FE0">
        <w:t>ширині</w:t>
      </w:r>
      <w:proofErr w:type="spellEnd"/>
      <w:r w:rsidRPr="00F14FE0">
        <w:t>.</w:t>
      </w:r>
    </w:p>
    <w:p w14:paraId="489C5B78" w14:textId="13EDE262" w:rsidR="00F14FE0" w:rsidRPr="008A431E" w:rsidRDefault="00F14FE0" w:rsidP="00F14FE0">
      <w:pPr>
        <w:rPr>
          <w:lang w:val="uk-UA"/>
        </w:rPr>
      </w:pPr>
      <w:proofErr w:type="spellStart"/>
      <w:r w:rsidRPr="00F14FE0">
        <w:t>Основний</w:t>
      </w:r>
      <w:proofErr w:type="spellEnd"/>
      <w:r w:rsidRPr="00F14FE0">
        <w:t xml:space="preserve"> </w:t>
      </w:r>
      <w:proofErr w:type="spellStart"/>
      <w:r w:rsidRPr="00F14FE0">
        <w:t>текст</w:t>
      </w:r>
      <w:proofErr w:type="spellEnd"/>
      <w:r w:rsidRPr="00F14FE0">
        <w:t xml:space="preserve"> </w:t>
      </w:r>
      <w:proofErr w:type="spellStart"/>
      <w:r w:rsidRPr="00F14FE0">
        <w:t>ділиться</w:t>
      </w:r>
      <w:proofErr w:type="spellEnd"/>
      <w:r w:rsidRPr="00F14FE0">
        <w:t xml:space="preserve"> </w:t>
      </w:r>
      <w:proofErr w:type="spellStart"/>
      <w:r w:rsidRPr="00F14FE0">
        <w:t>на</w:t>
      </w:r>
      <w:proofErr w:type="spellEnd"/>
      <w:r w:rsidRPr="00F14FE0">
        <w:t xml:space="preserve"> </w:t>
      </w:r>
      <w:proofErr w:type="spellStart"/>
      <w:r w:rsidRPr="00F14FE0">
        <w:t>розділи</w:t>
      </w:r>
      <w:proofErr w:type="spellEnd"/>
      <w:r w:rsidRPr="00F14FE0">
        <w:t xml:space="preserve">: </w:t>
      </w:r>
      <w:proofErr w:type="spellStart"/>
      <w:r w:rsidRPr="00F14FE0">
        <w:t>Вступ</w:t>
      </w:r>
      <w:proofErr w:type="spellEnd"/>
      <w:r w:rsidRPr="00F14FE0">
        <w:t xml:space="preserve">, </w:t>
      </w:r>
      <w:proofErr w:type="spellStart"/>
      <w:r w:rsidRPr="00F14FE0">
        <w:t>Дані</w:t>
      </w:r>
      <w:proofErr w:type="spellEnd"/>
      <w:r w:rsidRPr="00F14FE0">
        <w:t xml:space="preserve"> </w:t>
      </w:r>
      <w:proofErr w:type="spellStart"/>
      <w:r w:rsidRPr="00F14FE0">
        <w:t>та</w:t>
      </w:r>
      <w:proofErr w:type="spellEnd"/>
      <w:r w:rsidRPr="00F14FE0">
        <w:t xml:space="preserve"> </w:t>
      </w:r>
      <w:proofErr w:type="spellStart"/>
      <w:r w:rsidRPr="00F14FE0">
        <w:t>методи</w:t>
      </w:r>
      <w:proofErr w:type="spellEnd"/>
      <w:r w:rsidRPr="00F14FE0">
        <w:t xml:space="preserve">, </w:t>
      </w:r>
      <w:proofErr w:type="spellStart"/>
      <w:r w:rsidRPr="00F14FE0">
        <w:t>Результати</w:t>
      </w:r>
      <w:proofErr w:type="spellEnd"/>
      <w:r w:rsidRPr="00F14FE0">
        <w:t xml:space="preserve"> </w:t>
      </w:r>
      <w:proofErr w:type="spellStart"/>
      <w:r w:rsidRPr="00F14FE0">
        <w:t>та</w:t>
      </w:r>
      <w:proofErr w:type="spellEnd"/>
      <w:r w:rsidRPr="00F14FE0">
        <w:t xml:space="preserve"> </w:t>
      </w:r>
      <w:proofErr w:type="spellStart"/>
      <w:r w:rsidRPr="00F14FE0">
        <w:t>аналіз</w:t>
      </w:r>
      <w:proofErr w:type="spellEnd"/>
      <w:r w:rsidRPr="00F14FE0">
        <w:t xml:space="preserve">, </w:t>
      </w:r>
      <w:proofErr w:type="spellStart"/>
      <w:r w:rsidRPr="00F14FE0">
        <w:t>Обговорення</w:t>
      </w:r>
      <w:proofErr w:type="spellEnd"/>
      <w:r w:rsidRPr="00F14FE0">
        <w:t xml:space="preserve"> </w:t>
      </w:r>
      <w:proofErr w:type="spellStart"/>
      <w:r w:rsidRPr="00F14FE0">
        <w:t>та</w:t>
      </w:r>
      <w:proofErr w:type="spellEnd"/>
      <w:r w:rsidRPr="00F14FE0">
        <w:t xml:space="preserve"> </w:t>
      </w:r>
      <w:proofErr w:type="spellStart"/>
      <w:r w:rsidRPr="00F14FE0">
        <w:t>висновки</w:t>
      </w:r>
      <w:proofErr w:type="spellEnd"/>
      <w:r w:rsidRPr="00F14FE0">
        <w:t xml:space="preserve">, </w:t>
      </w:r>
      <w:proofErr w:type="spellStart"/>
      <w:r w:rsidRPr="00F14FE0">
        <w:t>Література</w:t>
      </w:r>
      <w:proofErr w:type="spellEnd"/>
      <w:r w:rsidRPr="00F14FE0">
        <w:t xml:space="preserve">. </w:t>
      </w:r>
      <w:r w:rsidR="008A431E">
        <w:rPr>
          <w:lang w:val="uk-UA"/>
        </w:rPr>
        <w:t>розділи форматуються</w:t>
      </w:r>
      <w:r w:rsidR="008A431E" w:rsidRPr="00F14FE0">
        <w:t xml:space="preserve">: </w:t>
      </w:r>
      <w:proofErr w:type="spellStart"/>
      <w:r w:rsidR="008A431E" w:rsidRPr="00F14FE0">
        <w:t>шрифт</w:t>
      </w:r>
      <w:proofErr w:type="spellEnd"/>
      <w:r w:rsidR="008A431E" w:rsidRPr="00F14FE0">
        <w:t xml:space="preserve"> Helvetica, </w:t>
      </w:r>
      <w:proofErr w:type="spellStart"/>
      <w:r w:rsidR="008A431E" w:rsidRPr="00F14FE0">
        <w:t>жирний</w:t>
      </w:r>
      <w:proofErr w:type="spellEnd"/>
      <w:r w:rsidR="008A431E" w:rsidRPr="00F14FE0">
        <w:t xml:space="preserve">, </w:t>
      </w:r>
      <w:proofErr w:type="spellStart"/>
      <w:r w:rsidR="008A431E" w:rsidRPr="00F14FE0">
        <w:t>кегль</w:t>
      </w:r>
      <w:proofErr w:type="spellEnd"/>
      <w:r w:rsidR="008A431E" w:rsidRPr="00F14FE0">
        <w:t xml:space="preserve"> — 12. </w:t>
      </w:r>
      <w:r w:rsidR="008A431E">
        <w:rPr>
          <w:lang w:val="uk-UA"/>
        </w:rPr>
        <w:t>Вирівнювання по лівому краю. Відступи перед 18 п</w:t>
      </w:r>
      <w:r w:rsidR="008935DE">
        <w:rPr>
          <w:lang w:val="uk-UA"/>
        </w:rPr>
        <w:t>т</w:t>
      </w:r>
      <w:r w:rsidR="008A431E">
        <w:rPr>
          <w:lang w:val="uk-UA"/>
        </w:rPr>
        <w:t>, після 12 п</w:t>
      </w:r>
      <w:r w:rsidR="008935DE">
        <w:rPr>
          <w:lang w:val="uk-UA"/>
        </w:rPr>
        <w:t>т</w:t>
      </w:r>
      <w:r w:rsidR="008A431E">
        <w:rPr>
          <w:lang w:val="uk-UA"/>
        </w:rPr>
        <w:t>.</w:t>
      </w:r>
    </w:p>
    <w:p w14:paraId="316DF093" w14:textId="77777777" w:rsidR="00F14FE0" w:rsidRDefault="00F14FE0" w:rsidP="00F14FE0">
      <w:proofErr w:type="spellStart"/>
      <w:r w:rsidRPr="00F14FE0">
        <w:t>Таблиці</w:t>
      </w:r>
      <w:proofErr w:type="spellEnd"/>
      <w:r w:rsidRPr="00F14FE0">
        <w:t xml:space="preserve"> </w:t>
      </w:r>
      <w:proofErr w:type="spellStart"/>
      <w:r w:rsidRPr="00F14FE0">
        <w:t>та</w:t>
      </w:r>
      <w:proofErr w:type="spellEnd"/>
      <w:r w:rsidRPr="00F14FE0">
        <w:t xml:space="preserve"> </w:t>
      </w:r>
      <w:proofErr w:type="spellStart"/>
      <w:r w:rsidRPr="00F14FE0">
        <w:t>рисунки</w:t>
      </w:r>
      <w:proofErr w:type="spellEnd"/>
      <w:r w:rsidRPr="00F14FE0">
        <w:t xml:space="preserve"> </w:t>
      </w:r>
      <w:proofErr w:type="spellStart"/>
      <w:r w:rsidRPr="00F14FE0">
        <w:t>повинні</w:t>
      </w:r>
      <w:proofErr w:type="spellEnd"/>
      <w:r w:rsidRPr="00F14FE0">
        <w:t xml:space="preserve"> </w:t>
      </w:r>
      <w:proofErr w:type="spellStart"/>
      <w:r w:rsidRPr="00F14FE0">
        <w:t>бути</w:t>
      </w:r>
      <w:proofErr w:type="spellEnd"/>
      <w:r w:rsidRPr="00F14FE0">
        <w:t xml:space="preserve"> </w:t>
      </w:r>
      <w:proofErr w:type="spellStart"/>
      <w:r w:rsidRPr="00F14FE0">
        <w:t>вставлені</w:t>
      </w:r>
      <w:proofErr w:type="spellEnd"/>
      <w:r w:rsidRPr="00F14FE0">
        <w:t xml:space="preserve"> в </w:t>
      </w:r>
      <w:proofErr w:type="spellStart"/>
      <w:r w:rsidRPr="00F14FE0">
        <w:t>текст</w:t>
      </w:r>
      <w:proofErr w:type="spellEnd"/>
      <w:r w:rsidRPr="00F14FE0">
        <w:t xml:space="preserve"> </w:t>
      </w:r>
      <w:proofErr w:type="spellStart"/>
      <w:r w:rsidRPr="00F14FE0">
        <w:t>статті</w:t>
      </w:r>
      <w:proofErr w:type="spellEnd"/>
      <w:r w:rsidRPr="00F14FE0">
        <w:t xml:space="preserve"> </w:t>
      </w:r>
      <w:proofErr w:type="spellStart"/>
      <w:r w:rsidRPr="00F14FE0">
        <w:t>ближче</w:t>
      </w:r>
      <w:proofErr w:type="spellEnd"/>
      <w:r w:rsidRPr="00F14FE0">
        <w:t xml:space="preserve"> </w:t>
      </w:r>
      <w:proofErr w:type="spellStart"/>
      <w:r w:rsidRPr="00F14FE0">
        <w:t>до</w:t>
      </w:r>
      <w:proofErr w:type="spellEnd"/>
      <w:r w:rsidRPr="00F14FE0">
        <w:t xml:space="preserve"> </w:t>
      </w:r>
      <w:proofErr w:type="spellStart"/>
      <w:r w:rsidRPr="00F14FE0">
        <w:t>місця</w:t>
      </w:r>
      <w:proofErr w:type="spellEnd"/>
      <w:r w:rsidRPr="00F14FE0">
        <w:t xml:space="preserve"> </w:t>
      </w:r>
      <w:proofErr w:type="spellStart"/>
      <w:r w:rsidRPr="00F14FE0">
        <w:t>їхньої</w:t>
      </w:r>
      <w:proofErr w:type="spellEnd"/>
      <w:r w:rsidRPr="00F14FE0">
        <w:t xml:space="preserve"> </w:t>
      </w:r>
      <w:proofErr w:type="spellStart"/>
      <w:r w:rsidRPr="00F14FE0">
        <w:t>першої</w:t>
      </w:r>
      <w:proofErr w:type="spellEnd"/>
      <w:r w:rsidRPr="00F14FE0">
        <w:t xml:space="preserve"> </w:t>
      </w:r>
      <w:proofErr w:type="spellStart"/>
      <w:r w:rsidRPr="00F14FE0">
        <w:t>появи</w:t>
      </w:r>
      <w:proofErr w:type="spellEnd"/>
      <w:r w:rsidRPr="00F14FE0">
        <w:t xml:space="preserve">. </w:t>
      </w:r>
      <w:proofErr w:type="spellStart"/>
      <w:r w:rsidRPr="00F14FE0">
        <w:t>На</w:t>
      </w:r>
      <w:proofErr w:type="spellEnd"/>
      <w:r w:rsidRPr="00F14FE0">
        <w:t xml:space="preserve"> </w:t>
      </w:r>
      <w:proofErr w:type="spellStart"/>
      <w:r w:rsidRPr="00F14FE0">
        <w:t>всі</w:t>
      </w:r>
      <w:proofErr w:type="spellEnd"/>
      <w:r w:rsidRPr="00F14FE0">
        <w:t xml:space="preserve"> </w:t>
      </w:r>
      <w:proofErr w:type="spellStart"/>
      <w:r w:rsidRPr="00F14FE0">
        <w:t>таблиці</w:t>
      </w:r>
      <w:proofErr w:type="spellEnd"/>
      <w:r w:rsidRPr="00F14FE0">
        <w:t xml:space="preserve"> </w:t>
      </w:r>
      <w:proofErr w:type="spellStart"/>
      <w:r w:rsidRPr="00F14FE0">
        <w:t>та</w:t>
      </w:r>
      <w:proofErr w:type="spellEnd"/>
      <w:r w:rsidRPr="00F14FE0">
        <w:t xml:space="preserve"> </w:t>
      </w:r>
      <w:proofErr w:type="spellStart"/>
      <w:r w:rsidRPr="00F14FE0">
        <w:t>рисунки</w:t>
      </w:r>
      <w:proofErr w:type="spellEnd"/>
      <w:r w:rsidRPr="00F14FE0">
        <w:t xml:space="preserve"> </w:t>
      </w:r>
      <w:proofErr w:type="spellStart"/>
      <w:r w:rsidRPr="00F14FE0">
        <w:t>слід</w:t>
      </w:r>
      <w:proofErr w:type="spellEnd"/>
      <w:r w:rsidRPr="00F14FE0">
        <w:t xml:space="preserve"> </w:t>
      </w:r>
      <w:proofErr w:type="spellStart"/>
      <w:r w:rsidRPr="00F14FE0">
        <w:t>посилатися</w:t>
      </w:r>
      <w:proofErr w:type="spellEnd"/>
      <w:r w:rsidRPr="00F14FE0">
        <w:t xml:space="preserve"> в </w:t>
      </w:r>
      <w:proofErr w:type="spellStart"/>
      <w:r w:rsidRPr="00F14FE0">
        <w:t>тексті</w:t>
      </w:r>
      <w:proofErr w:type="spellEnd"/>
      <w:r w:rsidRPr="00F14FE0">
        <w:t xml:space="preserve"> </w:t>
      </w:r>
      <w:proofErr w:type="spellStart"/>
      <w:r w:rsidRPr="00F14FE0">
        <w:t>таким</w:t>
      </w:r>
      <w:proofErr w:type="spellEnd"/>
      <w:r w:rsidRPr="00F14FE0">
        <w:t xml:space="preserve"> </w:t>
      </w:r>
      <w:proofErr w:type="spellStart"/>
      <w:r w:rsidRPr="00F14FE0">
        <w:t>чином</w:t>
      </w:r>
      <w:proofErr w:type="spellEnd"/>
      <w:r w:rsidRPr="00F14FE0">
        <w:t xml:space="preserve">: </w:t>
      </w:r>
      <w:proofErr w:type="spellStart"/>
      <w:r w:rsidRPr="00F14FE0">
        <w:t>Рисунок</w:t>
      </w:r>
      <w:proofErr w:type="spellEnd"/>
      <w:r w:rsidRPr="00F14FE0">
        <w:t xml:space="preserve"> 1, Таблиця 1, </w:t>
      </w:r>
      <w:proofErr w:type="spellStart"/>
      <w:r w:rsidRPr="00F14FE0">
        <w:t>тобто</w:t>
      </w:r>
      <w:proofErr w:type="spellEnd"/>
      <w:r w:rsidRPr="00F14FE0">
        <w:t xml:space="preserve"> «</w:t>
      </w:r>
      <w:proofErr w:type="spellStart"/>
      <w:r w:rsidRPr="00F14FE0">
        <w:t>Як</w:t>
      </w:r>
      <w:proofErr w:type="spellEnd"/>
      <w:r w:rsidRPr="00F14FE0">
        <w:t xml:space="preserve"> </w:t>
      </w:r>
      <w:proofErr w:type="spellStart"/>
      <w:r w:rsidRPr="00F14FE0">
        <w:t>показано</w:t>
      </w:r>
      <w:proofErr w:type="spellEnd"/>
      <w:r w:rsidRPr="00F14FE0">
        <w:t xml:space="preserve"> в </w:t>
      </w:r>
      <w:proofErr w:type="spellStart"/>
      <w:r w:rsidRPr="00F14FE0">
        <w:t>Таблиці</w:t>
      </w:r>
      <w:proofErr w:type="spellEnd"/>
      <w:r w:rsidRPr="00F14FE0">
        <w:t xml:space="preserve"> [</w:t>
      </w:r>
      <w:proofErr w:type="spellStart"/>
      <w:r w:rsidRPr="00F14FE0">
        <w:t>або</w:t>
      </w:r>
      <w:proofErr w:type="spellEnd"/>
      <w:r w:rsidRPr="00F14FE0">
        <w:t xml:space="preserve"> </w:t>
      </w:r>
      <w:proofErr w:type="spellStart"/>
      <w:r w:rsidRPr="00F14FE0">
        <w:t>Рисунку</w:t>
      </w:r>
      <w:proofErr w:type="spellEnd"/>
      <w:r w:rsidRPr="00F14FE0">
        <w:t xml:space="preserve">] 1 ...» (а </w:t>
      </w:r>
      <w:proofErr w:type="spellStart"/>
      <w:r w:rsidRPr="00F14FE0">
        <w:t>не</w:t>
      </w:r>
      <w:proofErr w:type="spellEnd"/>
      <w:r w:rsidRPr="00F14FE0">
        <w:t xml:space="preserve"> </w:t>
      </w:r>
      <w:proofErr w:type="spellStart"/>
      <w:r w:rsidRPr="00F14FE0">
        <w:t>на</w:t>
      </w:r>
      <w:proofErr w:type="spellEnd"/>
      <w:r w:rsidRPr="00F14FE0">
        <w:t xml:space="preserve"> </w:t>
      </w:r>
      <w:proofErr w:type="spellStart"/>
      <w:r w:rsidRPr="00F14FE0">
        <w:t>табл</w:t>
      </w:r>
      <w:proofErr w:type="spellEnd"/>
      <w:r w:rsidRPr="00F14FE0">
        <w:t xml:space="preserve">., </w:t>
      </w:r>
      <w:proofErr w:type="spellStart"/>
      <w:r w:rsidRPr="00F14FE0">
        <w:t>рис</w:t>
      </w:r>
      <w:proofErr w:type="spellEnd"/>
      <w:r w:rsidRPr="00F14FE0">
        <w:t xml:space="preserve">. </w:t>
      </w:r>
      <w:proofErr w:type="spellStart"/>
      <w:r w:rsidRPr="00F14FE0">
        <w:t>або</w:t>
      </w:r>
      <w:proofErr w:type="spellEnd"/>
      <w:r w:rsidRPr="00F14FE0">
        <w:t xml:space="preserve"> </w:t>
      </w:r>
      <w:proofErr w:type="spellStart"/>
      <w:r w:rsidRPr="00F14FE0">
        <w:t>Рис</w:t>
      </w:r>
      <w:proofErr w:type="spellEnd"/>
      <w:r w:rsidRPr="00F14FE0">
        <w:t xml:space="preserve">.). </w:t>
      </w:r>
      <w:proofErr w:type="spellStart"/>
      <w:r w:rsidRPr="00F14FE0">
        <w:t>Усі</w:t>
      </w:r>
      <w:proofErr w:type="spellEnd"/>
      <w:r w:rsidRPr="00F14FE0">
        <w:t xml:space="preserve"> </w:t>
      </w:r>
      <w:proofErr w:type="spellStart"/>
      <w:r w:rsidRPr="00F14FE0">
        <w:t>рисунки</w:t>
      </w:r>
      <w:proofErr w:type="spellEnd"/>
      <w:r w:rsidRPr="00F14FE0">
        <w:t xml:space="preserve"> </w:t>
      </w:r>
      <w:proofErr w:type="spellStart"/>
      <w:r w:rsidRPr="00F14FE0">
        <w:t>мають</w:t>
      </w:r>
      <w:proofErr w:type="spellEnd"/>
      <w:r w:rsidRPr="00F14FE0">
        <w:t xml:space="preserve"> </w:t>
      </w:r>
      <w:proofErr w:type="spellStart"/>
      <w:r w:rsidRPr="00F14FE0">
        <w:t>бути</w:t>
      </w:r>
      <w:proofErr w:type="spellEnd"/>
      <w:r w:rsidRPr="00F14FE0">
        <w:t xml:space="preserve"> </w:t>
      </w:r>
      <w:proofErr w:type="spellStart"/>
      <w:r w:rsidRPr="00F14FE0">
        <w:t>пронумеровані</w:t>
      </w:r>
      <w:proofErr w:type="spellEnd"/>
      <w:r w:rsidRPr="00F14FE0">
        <w:t xml:space="preserve"> в </w:t>
      </w:r>
      <w:proofErr w:type="spellStart"/>
      <w:r w:rsidRPr="00F14FE0">
        <w:t>тому</w:t>
      </w:r>
      <w:proofErr w:type="spellEnd"/>
      <w:r w:rsidRPr="00F14FE0">
        <w:t xml:space="preserve"> </w:t>
      </w:r>
      <w:proofErr w:type="spellStart"/>
      <w:r w:rsidRPr="00F14FE0">
        <w:t>порядку</w:t>
      </w:r>
      <w:proofErr w:type="spellEnd"/>
      <w:r w:rsidRPr="00F14FE0">
        <w:t xml:space="preserve">, в </w:t>
      </w:r>
      <w:proofErr w:type="spellStart"/>
      <w:r w:rsidRPr="00F14FE0">
        <w:t>якому</w:t>
      </w:r>
      <w:proofErr w:type="spellEnd"/>
      <w:r w:rsidRPr="00F14FE0">
        <w:t xml:space="preserve"> </w:t>
      </w:r>
      <w:proofErr w:type="spellStart"/>
      <w:r w:rsidRPr="00F14FE0">
        <w:t>вони</w:t>
      </w:r>
      <w:proofErr w:type="spellEnd"/>
      <w:r w:rsidRPr="00F14FE0">
        <w:t xml:space="preserve"> </w:t>
      </w:r>
      <w:proofErr w:type="spellStart"/>
      <w:r w:rsidRPr="00F14FE0">
        <w:t>наведені</w:t>
      </w:r>
      <w:proofErr w:type="spellEnd"/>
      <w:r w:rsidRPr="00F14FE0">
        <w:t xml:space="preserve"> в </w:t>
      </w:r>
      <w:proofErr w:type="spellStart"/>
      <w:r w:rsidRPr="00F14FE0">
        <w:t>статті</w:t>
      </w:r>
      <w:proofErr w:type="spellEnd"/>
      <w:r w:rsidRPr="00F14FE0">
        <w:t xml:space="preserve"> (</w:t>
      </w:r>
      <w:proofErr w:type="spellStart"/>
      <w:r w:rsidRPr="00F14FE0">
        <w:t>наприклад</w:t>
      </w:r>
      <w:proofErr w:type="spellEnd"/>
      <w:r w:rsidRPr="00F14FE0">
        <w:t xml:space="preserve">, </w:t>
      </w:r>
      <w:proofErr w:type="spellStart"/>
      <w:r w:rsidRPr="00F14FE0">
        <w:t>Рисунок</w:t>
      </w:r>
      <w:proofErr w:type="spellEnd"/>
      <w:r w:rsidRPr="00F14FE0">
        <w:t xml:space="preserve"> 1, </w:t>
      </w:r>
      <w:proofErr w:type="spellStart"/>
      <w:r w:rsidRPr="00F14FE0">
        <w:t>Рисунок</w:t>
      </w:r>
      <w:proofErr w:type="spellEnd"/>
      <w:r w:rsidRPr="00F14FE0">
        <w:t> 2).</w:t>
      </w:r>
    </w:p>
    <w:p w14:paraId="052A48D8" w14:textId="77777777" w:rsidR="00B4297E" w:rsidRDefault="00B4297E" w:rsidP="00B4297E">
      <w:pPr>
        <w:ind w:firstLine="0"/>
        <w:jc w:val="center"/>
        <w:rPr>
          <w:b/>
          <w:bCs/>
          <w:i/>
          <w:iCs/>
          <w:sz w:val="20"/>
          <w:lang w:val="en-US"/>
        </w:rPr>
      </w:pPr>
      <w:r w:rsidRPr="001C16AC">
        <w:rPr>
          <w:noProof/>
          <w:sz w:val="20"/>
          <w:lang w:val="uk-UA" w:eastAsia="uk-UA"/>
        </w:rPr>
        <w:drawing>
          <wp:inline distT="0" distB="0" distL="0" distR="0" wp14:anchorId="29793EB1" wp14:editId="2B66C3D3">
            <wp:extent cx="3065088" cy="1842448"/>
            <wp:effectExtent l="0" t="0" r="2540" b="5715"/>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t="5597" b="3136"/>
                    <a:stretch>
                      <a:fillRect/>
                    </a:stretch>
                  </pic:blipFill>
                  <pic:spPr bwMode="auto">
                    <a:xfrm>
                      <a:off x="0" y="0"/>
                      <a:ext cx="3088501" cy="1856522"/>
                    </a:xfrm>
                    <a:prstGeom prst="rect">
                      <a:avLst/>
                    </a:prstGeom>
                    <a:noFill/>
                    <a:ln>
                      <a:noFill/>
                    </a:ln>
                  </pic:spPr>
                </pic:pic>
              </a:graphicData>
            </a:graphic>
          </wp:inline>
        </w:drawing>
      </w:r>
      <w:r w:rsidRPr="004D3C4F">
        <w:rPr>
          <w:b/>
          <w:bCs/>
          <w:i/>
          <w:iCs/>
          <w:sz w:val="20"/>
          <w:lang w:val="en-US"/>
        </w:rPr>
        <w:t xml:space="preserve"> </w:t>
      </w:r>
    </w:p>
    <w:p w14:paraId="423940D7" w14:textId="77777777" w:rsidR="00B4297E" w:rsidRPr="004E2F17" w:rsidRDefault="00B4297E" w:rsidP="00B4297E">
      <w:pPr>
        <w:spacing w:after="240"/>
        <w:ind w:firstLine="0"/>
        <w:jc w:val="center"/>
        <w:rPr>
          <w:i/>
          <w:iCs/>
          <w:szCs w:val="24"/>
          <w:lang w:val="en-US"/>
        </w:rPr>
      </w:pPr>
      <w:r>
        <w:rPr>
          <w:b/>
          <w:bCs/>
          <w:i/>
          <w:iCs/>
          <w:szCs w:val="24"/>
          <w:lang w:val="uk-UA"/>
        </w:rPr>
        <w:t>Рисунок</w:t>
      </w:r>
      <w:r w:rsidRPr="004E2F17">
        <w:rPr>
          <w:b/>
          <w:bCs/>
          <w:i/>
          <w:iCs/>
          <w:szCs w:val="24"/>
          <w:lang w:val="en-US"/>
        </w:rPr>
        <w:t xml:space="preserve"> 1</w:t>
      </w:r>
      <w:r w:rsidRPr="004E2F17">
        <w:rPr>
          <w:b/>
          <w:bCs/>
          <w:i/>
          <w:iCs/>
          <w:szCs w:val="24"/>
          <w:lang w:val="uk-UA"/>
        </w:rPr>
        <w:t>.</w:t>
      </w:r>
      <w:r w:rsidRPr="004E2F17">
        <w:rPr>
          <w:i/>
          <w:iCs/>
          <w:szCs w:val="24"/>
          <w:lang w:val="uk-UA"/>
        </w:rPr>
        <w:t xml:space="preserve"> </w:t>
      </w:r>
      <w:r>
        <w:rPr>
          <w:i/>
          <w:iCs/>
          <w:szCs w:val="24"/>
          <w:lang w:val="uk-UA"/>
        </w:rPr>
        <w:t>Назва</w:t>
      </w:r>
    </w:p>
    <w:p w14:paraId="36D51AAA" w14:textId="77777777" w:rsidR="00B4297E" w:rsidRDefault="00B4297E" w:rsidP="00F14FE0"/>
    <w:p w14:paraId="0A3C7FB8" w14:textId="77777777" w:rsidR="001E7D9F" w:rsidRDefault="001E7D9F" w:rsidP="001E7D9F">
      <w:pPr>
        <w:rPr>
          <w:lang w:val="uk-UA"/>
        </w:rPr>
      </w:pPr>
      <w:proofErr w:type="spellStart"/>
      <w:r w:rsidRPr="00F14FE0">
        <w:lastRenderedPageBreak/>
        <w:t>Підписи</w:t>
      </w:r>
      <w:proofErr w:type="spellEnd"/>
      <w:r w:rsidRPr="00F14FE0">
        <w:t xml:space="preserve"> </w:t>
      </w:r>
      <w:proofErr w:type="spellStart"/>
      <w:r w:rsidRPr="00F14FE0">
        <w:t>до</w:t>
      </w:r>
      <w:proofErr w:type="spellEnd"/>
      <w:r w:rsidRPr="00F14FE0">
        <w:t xml:space="preserve"> </w:t>
      </w:r>
      <w:proofErr w:type="spellStart"/>
      <w:r w:rsidRPr="00F14FE0">
        <w:t>рисунків</w:t>
      </w:r>
      <w:proofErr w:type="spellEnd"/>
      <w:r w:rsidRPr="00F14FE0">
        <w:t xml:space="preserve"> </w:t>
      </w:r>
      <w:proofErr w:type="spellStart"/>
      <w:r w:rsidRPr="00F14FE0">
        <w:t>друкуються</w:t>
      </w:r>
      <w:proofErr w:type="spellEnd"/>
      <w:r w:rsidRPr="00F14FE0">
        <w:t xml:space="preserve"> </w:t>
      </w:r>
      <w:proofErr w:type="spellStart"/>
      <w:r w:rsidRPr="00F14FE0">
        <w:t>під</w:t>
      </w:r>
      <w:proofErr w:type="spellEnd"/>
      <w:r w:rsidRPr="00F14FE0">
        <w:t xml:space="preserve"> </w:t>
      </w:r>
      <w:proofErr w:type="spellStart"/>
      <w:r w:rsidRPr="00F14FE0">
        <w:t>рисунками</w:t>
      </w:r>
      <w:proofErr w:type="spellEnd"/>
      <w:r w:rsidRPr="00F14FE0">
        <w:t xml:space="preserve">, </w:t>
      </w:r>
      <w:proofErr w:type="spellStart"/>
      <w:r w:rsidRPr="00F14FE0">
        <w:t>шрифт</w:t>
      </w:r>
      <w:proofErr w:type="spellEnd"/>
      <w:r w:rsidRPr="00F14FE0">
        <w:t xml:space="preserve"> — Times New Roman, </w:t>
      </w:r>
      <w:proofErr w:type="spellStart"/>
      <w:r w:rsidRPr="00F14FE0">
        <w:t>курсив</w:t>
      </w:r>
      <w:proofErr w:type="spellEnd"/>
      <w:r w:rsidRPr="00F14FE0">
        <w:t xml:space="preserve">, </w:t>
      </w:r>
      <w:proofErr w:type="spellStart"/>
      <w:r w:rsidRPr="00F14FE0">
        <w:t>кегль</w:t>
      </w:r>
      <w:proofErr w:type="spellEnd"/>
      <w:r w:rsidRPr="00F14FE0">
        <w:t xml:space="preserve"> — 12, </w:t>
      </w:r>
      <w:proofErr w:type="spellStart"/>
      <w:r w:rsidRPr="00F14FE0">
        <w:t>вирівнювання</w:t>
      </w:r>
      <w:proofErr w:type="spellEnd"/>
      <w:r w:rsidRPr="00F14FE0">
        <w:t xml:space="preserve"> — </w:t>
      </w:r>
      <w:proofErr w:type="spellStart"/>
      <w:r w:rsidRPr="00F14FE0">
        <w:t>по</w:t>
      </w:r>
      <w:proofErr w:type="spellEnd"/>
      <w:r w:rsidRPr="00F14FE0">
        <w:t xml:space="preserve"> </w:t>
      </w:r>
      <w:proofErr w:type="spellStart"/>
      <w:r w:rsidRPr="00F14FE0">
        <w:t>центру</w:t>
      </w:r>
      <w:proofErr w:type="spellEnd"/>
      <w:r w:rsidRPr="00F14FE0">
        <w:rPr>
          <w:lang w:val="uk-UA"/>
        </w:rPr>
        <w:t xml:space="preserve"> </w:t>
      </w:r>
      <w:r>
        <w:rPr>
          <w:lang w:val="uk-UA"/>
        </w:rPr>
        <w:t>без абзацних відступів з інтервальним відступом після підпису – 12 пт</w:t>
      </w:r>
      <w:r w:rsidRPr="00F14FE0">
        <w:t>.</w:t>
      </w:r>
      <w:r>
        <w:rPr>
          <w:lang w:val="uk-UA"/>
        </w:rPr>
        <w:t xml:space="preserve"> Слово Рисунок та його номер додатково виділяються напівжирним шрифтом.</w:t>
      </w:r>
      <w:r w:rsidRPr="00F14FE0">
        <w:t xml:space="preserve"> </w:t>
      </w:r>
    </w:p>
    <w:p w14:paraId="4DFC75D5" w14:textId="77777777" w:rsidR="001E7D9F" w:rsidRPr="00F14FE0" w:rsidRDefault="001E7D9F" w:rsidP="001E7D9F">
      <w:pPr>
        <w:rPr>
          <w:lang w:val="uk-UA"/>
        </w:rPr>
      </w:pPr>
      <w:proofErr w:type="spellStart"/>
      <w:r w:rsidRPr="00F14FE0">
        <w:t>Ілюстрації</w:t>
      </w:r>
      <w:proofErr w:type="spellEnd"/>
      <w:r w:rsidRPr="00F14FE0">
        <w:t xml:space="preserve"> </w:t>
      </w:r>
      <w:proofErr w:type="spellStart"/>
      <w:r w:rsidRPr="00F14FE0">
        <w:t>виконуються</w:t>
      </w:r>
      <w:proofErr w:type="spellEnd"/>
      <w:r w:rsidRPr="00F14FE0">
        <w:t xml:space="preserve"> </w:t>
      </w:r>
      <w:proofErr w:type="spellStart"/>
      <w:r w:rsidRPr="00F14FE0">
        <w:t>якісно</w:t>
      </w:r>
      <w:proofErr w:type="spellEnd"/>
      <w:r w:rsidRPr="00F14FE0">
        <w:t xml:space="preserve">, у </w:t>
      </w:r>
      <w:proofErr w:type="spellStart"/>
      <w:r w:rsidRPr="00F14FE0">
        <w:t>графічних</w:t>
      </w:r>
      <w:proofErr w:type="spellEnd"/>
      <w:r w:rsidRPr="00F14FE0">
        <w:t xml:space="preserve"> </w:t>
      </w:r>
      <w:proofErr w:type="spellStart"/>
      <w:r w:rsidRPr="00F14FE0">
        <w:t>редакторах</w:t>
      </w:r>
      <w:proofErr w:type="spellEnd"/>
      <w:r w:rsidRPr="00F14FE0">
        <w:t xml:space="preserve">. </w:t>
      </w:r>
      <w:proofErr w:type="spellStart"/>
      <w:r w:rsidRPr="00F14FE0">
        <w:t>прямим</w:t>
      </w:r>
      <w:proofErr w:type="spellEnd"/>
      <w:r w:rsidRPr="00F14FE0">
        <w:t xml:space="preserve"> </w:t>
      </w:r>
      <w:proofErr w:type="spellStart"/>
      <w:r w:rsidRPr="00F14FE0">
        <w:t>жирним</w:t>
      </w:r>
      <w:proofErr w:type="spellEnd"/>
      <w:r w:rsidRPr="00F14FE0">
        <w:t xml:space="preserve"> </w:t>
      </w:r>
      <w:proofErr w:type="spellStart"/>
      <w:r w:rsidRPr="00F14FE0">
        <w:t>шрифтом</w:t>
      </w:r>
      <w:proofErr w:type="spellEnd"/>
      <w:r w:rsidRPr="00F14FE0">
        <w:t>.</w:t>
      </w:r>
    </w:p>
    <w:p w14:paraId="2922DD51" w14:textId="79A7F3F0" w:rsidR="00F14FE0" w:rsidRDefault="00F14FE0" w:rsidP="00F14FE0">
      <w:pPr>
        <w:rPr>
          <w:lang w:val="uk-UA"/>
        </w:rPr>
      </w:pPr>
      <w:proofErr w:type="spellStart"/>
      <w:r w:rsidRPr="00F14FE0">
        <w:t>Підписи</w:t>
      </w:r>
      <w:proofErr w:type="spellEnd"/>
      <w:r w:rsidRPr="00F14FE0">
        <w:t xml:space="preserve"> </w:t>
      </w:r>
      <w:proofErr w:type="spellStart"/>
      <w:r w:rsidRPr="00F14FE0">
        <w:t>до</w:t>
      </w:r>
      <w:proofErr w:type="spellEnd"/>
      <w:r w:rsidRPr="00F14FE0">
        <w:t xml:space="preserve"> </w:t>
      </w:r>
      <w:proofErr w:type="spellStart"/>
      <w:r w:rsidRPr="00F14FE0">
        <w:t>таблиць</w:t>
      </w:r>
      <w:proofErr w:type="spellEnd"/>
      <w:r w:rsidRPr="00F14FE0">
        <w:t xml:space="preserve"> </w:t>
      </w:r>
      <w:proofErr w:type="spellStart"/>
      <w:r w:rsidRPr="00F14FE0">
        <w:t>друкуються</w:t>
      </w:r>
      <w:proofErr w:type="spellEnd"/>
      <w:r w:rsidRPr="00F14FE0">
        <w:t xml:space="preserve"> </w:t>
      </w:r>
      <w:proofErr w:type="spellStart"/>
      <w:r w:rsidRPr="00F14FE0">
        <w:t>перед</w:t>
      </w:r>
      <w:proofErr w:type="spellEnd"/>
      <w:r w:rsidRPr="00F14FE0">
        <w:t xml:space="preserve"> </w:t>
      </w:r>
      <w:proofErr w:type="spellStart"/>
      <w:r w:rsidRPr="00F14FE0">
        <w:t>таблицею</w:t>
      </w:r>
      <w:proofErr w:type="spellEnd"/>
      <w:r w:rsidRPr="00F14FE0">
        <w:t xml:space="preserve">, </w:t>
      </w:r>
      <w:proofErr w:type="spellStart"/>
      <w:r w:rsidRPr="00F14FE0">
        <w:t>шрифт</w:t>
      </w:r>
      <w:proofErr w:type="spellEnd"/>
      <w:r w:rsidRPr="00F14FE0">
        <w:t xml:space="preserve"> — Times New Roman, </w:t>
      </w:r>
      <w:proofErr w:type="spellStart"/>
      <w:r w:rsidRPr="00F14FE0">
        <w:t>курсив</w:t>
      </w:r>
      <w:proofErr w:type="spellEnd"/>
      <w:r w:rsidRPr="00F14FE0">
        <w:t xml:space="preserve">, </w:t>
      </w:r>
      <w:proofErr w:type="spellStart"/>
      <w:r w:rsidRPr="00F14FE0">
        <w:t>кегль</w:t>
      </w:r>
      <w:proofErr w:type="spellEnd"/>
      <w:r w:rsidRPr="00F14FE0">
        <w:t xml:space="preserve"> — 12, </w:t>
      </w:r>
      <w:proofErr w:type="spellStart"/>
      <w:r w:rsidRPr="00F14FE0">
        <w:t>вирівнювання</w:t>
      </w:r>
      <w:proofErr w:type="spellEnd"/>
      <w:r w:rsidRPr="00F14FE0">
        <w:t xml:space="preserve"> — </w:t>
      </w:r>
      <w:proofErr w:type="spellStart"/>
      <w:r w:rsidRPr="00F14FE0">
        <w:t>по</w:t>
      </w:r>
      <w:proofErr w:type="spellEnd"/>
      <w:r w:rsidRPr="00F14FE0">
        <w:t xml:space="preserve"> </w:t>
      </w:r>
      <w:proofErr w:type="spellStart"/>
      <w:r w:rsidRPr="00F14FE0">
        <w:t>правому</w:t>
      </w:r>
      <w:proofErr w:type="spellEnd"/>
      <w:r w:rsidRPr="00F14FE0">
        <w:t xml:space="preserve"> </w:t>
      </w:r>
      <w:proofErr w:type="spellStart"/>
      <w:r w:rsidRPr="00F14FE0">
        <w:t>краю</w:t>
      </w:r>
      <w:proofErr w:type="spellEnd"/>
      <w:r w:rsidR="008935DE">
        <w:rPr>
          <w:lang w:val="uk-UA"/>
        </w:rPr>
        <w:t xml:space="preserve"> з інтервальним відступом перед підписом – 12 пт</w:t>
      </w:r>
      <w:r w:rsidR="008935DE" w:rsidRPr="00F14FE0">
        <w:t>.</w:t>
      </w:r>
      <w:r w:rsidRPr="00F14FE0">
        <w:t xml:space="preserve"> </w:t>
      </w:r>
      <w:r>
        <w:rPr>
          <w:lang w:val="uk-UA"/>
        </w:rPr>
        <w:t xml:space="preserve">Слово Таблиця та її номер додатково виділяються напівжирним шрифтом. </w:t>
      </w:r>
      <w:proofErr w:type="spellStart"/>
      <w:r w:rsidRPr="00F14FE0">
        <w:t>Таблиці</w:t>
      </w:r>
      <w:proofErr w:type="spellEnd"/>
      <w:r w:rsidRPr="00F14FE0">
        <w:t xml:space="preserve"> </w:t>
      </w:r>
      <w:proofErr w:type="spellStart"/>
      <w:r w:rsidRPr="00F14FE0">
        <w:t>не</w:t>
      </w:r>
      <w:proofErr w:type="spellEnd"/>
      <w:r w:rsidRPr="00F14FE0">
        <w:t xml:space="preserve"> </w:t>
      </w:r>
      <w:proofErr w:type="spellStart"/>
      <w:r w:rsidRPr="00F14FE0">
        <w:t>розбиваються</w:t>
      </w:r>
      <w:proofErr w:type="spellEnd"/>
      <w:r w:rsidRPr="00F14FE0">
        <w:t xml:space="preserve"> </w:t>
      </w:r>
      <w:proofErr w:type="spellStart"/>
      <w:r w:rsidRPr="00F14FE0">
        <w:t>по</w:t>
      </w:r>
      <w:proofErr w:type="spellEnd"/>
      <w:r w:rsidRPr="00F14FE0">
        <w:t xml:space="preserve"> </w:t>
      </w:r>
      <w:proofErr w:type="spellStart"/>
      <w:r w:rsidRPr="00F14FE0">
        <w:t>сторінках</w:t>
      </w:r>
      <w:proofErr w:type="spellEnd"/>
      <w:r w:rsidRPr="00F14FE0">
        <w:t xml:space="preserve"> і </w:t>
      </w:r>
      <w:proofErr w:type="spellStart"/>
      <w:r w:rsidRPr="00F14FE0">
        <w:t>колонках</w:t>
      </w:r>
      <w:proofErr w:type="spellEnd"/>
      <w:r w:rsidRPr="00F14FE0">
        <w:t>.</w:t>
      </w:r>
    </w:p>
    <w:p w14:paraId="233A651F" w14:textId="77777777" w:rsidR="00F14FE0" w:rsidRPr="002B06E0" w:rsidRDefault="00F14FE0" w:rsidP="008935DE">
      <w:pPr>
        <w:spacing w:before="240"/>
        <w:ind w:firstLine="0"/>
        <w:jc w:val="right"/>
        <w:rPr>
          <w:i/>
          <w:iCs/>
          <w:szCs w:val="24"/>
          <w:lang w:val="uk-UA"/>
        </w:rPr>
      </w:pPr>
      <w:r>
        <w:rPr>
          <w:b/>
          <w:bCs/>
          <w:i/>
          <w:iCs/>
          <w:szCs w:val="24"/>
          <w:lang w:val="uk-UA"/>
        </w:rPr>
        <w:t xml:space="preserve">Таблиця </w:t>
      </w:r>
      <w:r w:rsidRPr="004E2F17">
        <w:rPr>
          <w:b/>
          <w:bCs/>
          <w:i/>
          <w:iCs/>
          <w:szCs w:val="24"/>
          <w:lang w:val="en-US"/>
        </w:rPr>
        <w:t>1.</w:t>
      </w:r>
      <w:r w:rsidRPr="004E2F17">
        <w:rPr>
          <w:i/>
          <w:iCs/>
          <w:szCs w:val="24"/>
          <w:lang w:val="en-US"/>
        </w:rPr>
        <w:t xml:space="preserve"> </w:t>
      </w:r>
      <w:r>
        <w:rPr>
          <w:i/>
          <w:iCs/>
          <w:szCs w:val="24"/>
          <w:lang w:val="uk-UA"/>
        </w:rPr>
        <w:t>Назва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1"/>
        <w:gridCol w:w="1381"/>
        <w:gridCol w:w="1381"/>
      </w:tblGrid>
      <w:tr w:rsidR="00F14FE0" w:rsidRPr="002B06E0" w14:paraId="31605A02" w14:textId="77777777" w:rsidTr="00842B7C">
        <w:trPr>
          <w:jc w:val="center"/>
        </w:trPr>
        <w:tc>
          <w:tcPr>
            <w:tcW w:w="1381" w:type="dxa"/>
            <w:tcBorders>
              <w:top w:val="single" w:sz="4" w:space="0" w:color="auto"/>
              <w:left w:val="single" w:sz="4" w:space="0" w:color="auto"/>
              <w:bottom w:val="single" w:sz="4" w:space="0" w:color="auto"/>
              <w:right w:val="single" w:sz="4" w:space="0" w:color="auto"/>
            </w:tcBorders>
          </w:tcPr>
          <w:p w14:paraId="124617AD" w14:textId="77777777" w:rsidR="00F14FE0" w:rsidRPr="002B06E0" w:rsidRDefault="00F14FE0" w:rsidP="00842B7C">
            <w:pPr>
              <w:ind w:firstLine="0"/>
              <w:jc w:val="center"/>
              <w:rPr>
                <w:b/>
                <w:szCs w:val="24"/>
                <w:lang w:val="uk-UA"/>
              </w:rPr>
            </w:pPr>
            <w:r w:rsidRPr="002B06E0">
              <w:rPr>
                <w:b/>
                <w:szCs w:val="24"/>
                <w:lang w:val="uk-UA"/>
              </w:rPr>
              <w:t>№</w:t>
            </w:r>
          </w:p>
        </w:tc>
        <w:tc>
          <w:tcPr>
            <w:tcW w:w="1381" w:type="dxa"/>
            <w:tcBorders>
              <w:top w:val="single" w:sz="4" w:space="0" w:color="auto"/>
              <w:left w:val="single" w:sz="4" w:space="0" w:color="auto"/>
              <w:bottom w:val="single" w:sz="4" w:space="0" w:color="auto"/>
              <w:right w:val="single" w:sz="4" w:space="0" w:color="auto"/>
            </w:tcBorders>
          </w:tcPr>
          <w:p w14:paraId="26071147" w14:textId="77777777" w:rsidR="00F14FE0" w:rsidRPr="002B06E0" w:rsidRDefault="00F14FE0" w:rsidP="00842B7C">
            <w:pPr>
              <w:ind w:firstLine="0"/>
              <w:jc w:val="center"/>
              <w:rPr>
                <w:b/>
                <w:szCs w:val="24"/>
                <w:lang w:val="uk-UA"/>
              </w:rPr>
            </w:pPr>
            <w:r w:rsidRPr="002B06E0">
              <w:rPr>
                <w:b/>
                <w:szCs w:val="24"/>
                <w:lang w:val="uk-UA"/>
              </w:rPr>
              <w:t>Назва</w:t>
            </w:r>
          </w:p>
        </w:tc>
        <w:tc>
          <w:tcPr>
            <w:tcW w:w="1381" w:type="dxa"/>
            <w:tcBorders>
              <w:top w:val="single" w:sz="4" w:space="0" w:color="auto"/>
              <w:left w:val="single" w:sz="4" w:space="0" w:color="auto"/>
              <w:bottom w:val="single" w:sz="4" w:space="0" w:color="auto"/>
              <w:right w:val="single" w:sz="4" w:space="0" w:color="auto"/>
            </w:tcBorders>
          </w:tcPr>
          <w:p w14:paraId="782EAAEE" w14:textId="77777777" w:rsidR="00F14FE0" w:rsidRPr="002B06E0" w:rsidRDefault="00F14FE0" w:rsidP="00842B7C">
            <w:pPr>
              <w:ind w:firstLine="0"/>
              <w:jc w:val="center"/>
              <w:rPr>
                <w:b/>
                <w:szCs w:val="24"/>
                <w:lang w:val="en-US"/>
              </w:rPr>
            </w:pPr>
          </w:p>
        </w:tc>
      </w:tr>
      <w:tr w:rsidR="00F14FE0" w:rsidRPr="004E2F17" w14:paraId="2A2C9117" w14:textId="77777777" w:rsidTr="00842B7C">
        <w:trPr>
          <w:jc w:val="center"/>
        </w:trPr>
        <w:tc>
          <w:tcPr>
            <w:tcW w:w="1381" w:type="dxa"/>
            <w:tcBorders>
              <w:top w:val="single" w:sz="4" w:space="0" w:color="auto"/>
              <w:left w:val="single" w:sz="4" w:space="0" w:color="auto"/>
              <w:bottom w:val="single" w:sz="4" w:space="0" w:color="auto"/>
              <w:right w:val="single" w:sz="4" w:space="0" w:color="auto"/>
            </w:tcBorders>
          </w:tcPr>
          <w:p w14:paraId="5869C7C8" w14:textId="77777777" w:rsidR="00F14FE0" w:rsidRPr="004E2F17" w:rsidRDefault="00F14FE0" w:rsidP="00842B7C">
            <w:pPr>
              <w:ind w:firstLine="0"/>
              <w:rPr>
                <w:szCs w:val="24"/>
                <w:lang w:val="en-US"/>
              </w:rPr>
            </w:pPr>
          </w:p>
        </w:tc>
        <w:tc>
          <w:tcPr>
            <w:tcW w:w="1381" w:type="dxa"/>
            <w:tcBorders>
              <w:top w:val="single" w:sz="4" w:space="0" w:color="auto"/>
              <w:left w:val="single" w:sz="4" w:space="0" w:color="auto"/>
              <w:bottom w:val="single" w:sz="4" w:space="0" w:color="auto"/>
              <w:right w:val="single" w:sz="4" w:space="0" w:color="auto"/>
            </w:tcBorders>
          </w:tcPr>
          <w:p w14:paraId="6D222150" w14:textId="77777777" w:rsidR="00F14FE0" w:rsidRPr="004E2F17" w:rsidRDefault="00F14FE0" w:rsidP="00842B7C">
            <w:pPr>
              <w:ind w:firstLine="0"/>
              <w:rPr>
                <w:szCs w:val="24"/>
                <w:lang w:val="en-US"/>
              </w:rPr>
            </w:pPr>
          </w:p>
        </w:tc>
        <w:tc>
          <w:tcPr>
            <w:tcW w:w="1381" w:type="dxa"/>
            <w:tcBorders>
              <w:top w:val="single" w:sz="4" w:space="0" w:color="auto"/>
              <w:left w:val="single" w:sz="4" w:space="0" w:color="auto"/>
              <w:bottom w:val="single" w:sz="4" w:space="0" w:color="auto"/>
              <w:right w:val="single" w:sz="4" w:space="0" w:color="auto"/>
            </w:tcBorders>
          </w:tcPr>
          <w:p w14:paraId="5164FC36" w14:textId="77777777" w:rsidR="00F14FE0" w:rsidRPr="004E2F17" w:rsidRDefault="00F14FE0" w:rsidP="00842B7C">
            <w:pPr>
              <w:ind w:firstLine="0"/>
              <w:rPr>
                <w:szCs w:val="24"/>
                <w:lang w:val="en-US"/>
              </w:rPr>
            </w:pPr>
          </w:p>
        </w:tc>
      </w:tr>
      <w:tr w:rsidR="00F14FE0" w:rsidRPr="004E2F17" w14:paraId="1EDD38E6" w14:textId="77777777" w:rsidTr="00842B7C">
        <w:trPr>
          <w:jc w:val="center"/>
        </w:trPr>
        <w:tc>
          <w:tcPr>
            <w:tcW w:w="1381" w:type="dxa"/>
            <w:tcBorders>
              <w:top w:val="single" w:sz="4" w:space="0" w:color="auto"/>
              <w:left w:val="single" w:sz="4" w:space="0" w:color="auto"/>
              <w:bottom w:val="single" w:sz="4" w:space="0" w:color="auto"/>
              <w:right w:val="single" w:sz="4" w:space="0" w:color="auto"/>
            </w:tcBorders>
          </w:tcPr>
          <w:p w14:paraId="0AC6E14C" w14:textId="77777777" w:rsidR="00F14FE0" w:rsidRPr="004E2F17" w:rsidRDefault="00F14FE0" w:rsidP="00842B7C">
            <w:pPr>
              <w:ind w:firstLine="0"/>
              <w:rPr>
                <w:szCs w:val="24"/>
                <w:lang w:val="en-US"/>
              </w:rPr>
            </w:pPr>
          </w:p>
        </w:tc>
        <w:tc>
          <w:tcPr>
            <w:tcW w:w="1381" w:type="dxa"/>
            <w:tcBorders>
              <w:top w:val="single" w:sz="4" w:space="0" w:color="auto"/>
              <w:left w:val="single" w:sz="4" w:space="0" w:color="auto"/>
              <w:bottom w:val="single" w:sz="4" w:space="0" w:color="auto"/>
              <w:right w:val="single" w:sz="4" w:space="0" w:color="auto"/>
            </w:tcBorders>
          </w:tcPr>
          <w:p w14:paraId="0ABDCE18" w14:textId="77777777" w:rsidR="00F14FE0" w:rsidRPr="004E2F17" w:rsidRDefault="00F14FE0" w:rsidP="00842B7C">
            <w:pPr>
              <w:ind w:firstLine="0"/>
              <w:rPr>
                <w:szCs w:val="24"/>
                <w:lang w:val="en-US"/>
              </w:rPr>
            </w:pPr>
          </w:p>
        </w:tc>
        <w:tc>
          <w:tcPr>
            <w:tcW w:w="1381" w:type="dxa"/>
            <w:tcBorders>
              <w:top w:val="single" w:sz="4" w:space="0" w:color="auto"/>
              <w:left w:val="single" w:sz="4" w:space="0" w:color="auto"/>
              <w:bottom w:val="single" w:sz="4" w:space="0" w:color="auto"/>
              <w:right w:val="single" w:sz="4" w:space="0" w:color="auto"/>
            </w:tcBorders>
          </w:tcPr>
          <w:p w14:paraId="2E982C03" w14:textId="77777777" w:rsidR="00F14FE0" w:rsidRPr="004E2F17" w:rsidRDefault="00F14FE0" w:rsidP="00842B7C">
            <w:pPr>
              <w:ind w:firstLine="0"/>
              <w:rPr>
                <w:szCs w:val="24"/>
                <w:lang w:val="en-US"/>
              </w:rPr>
            </w:pPr>
          </w:p>
        </w:tc>
      </w:tr>
    </w:tbl>
    <w:p w14:paraId="39912A9E" w14:textId="20D5B9CD" w:rsidR="00F14FE0" w:rsidRPr="00F14FE0" w:rsidRDefault="00F14FE0" w:rsidP="00F14FE0">
      <w:r w:rsidRPr="00F14FE0">
        <w:t xml:space="preserve">У </w:t>
      </w:r>
      <w:proofErr w:type="spellStart"/>
      <w:r w:rsidRPr="00F14FE0">
        <w:t>списку</w:t>
      </w:r>
      <w:proofErr w:type="spellEnd"/>
      <w:r w:rsidRPr="00F14FE0">
        <w:t xml:space="preserve"> </w:t>
      </w:r>
      <w:proofErr w:type="spellStart"/>
      <w:r w:rsidRPr="00F14FE0">
        <w:t>джерел</w:t>
      </w:r>
      <w:proofErr w:type="spellEnd"/>
      <w:r w:rsidRPr="00F14FE0">
        <w:t xml:space="preserve"> </w:t>
      </w:r>
      <w:proofErr w:type="spellStart"/>
      <w:r w:rsidRPr="00F14FE0">
        <w:t>наводити</w:t>
      </w:r>
      <w:proofErr w:type="spellEnd"/>
      <w:r w:rsidRPr="00F14FE0">
        <w:t xml:space="preserve"> </w:t>
      </w:r>
      <w:proofErr w:type="spellStart"/>
      <w:r w:rsidRPr="00F14FE0">
        <w:t>лише</w:t>
      </w:r>
      <w:proofErr w:type="spellEnd"/>
      <w:r w:rsidRPr="00F14FE0">
        <w:t xml:space="preserve"> </w:t>
      </w:r>
      <w:proofErr w:type="spellStart"/>
      <w:r w:rsidRPr="00F14FE0">
        <w:t>статті</w:t>
      </w:r>
      <w:proofErr w:type="spellEnd"/>
      <w:r w:rsidRPr="00F14FE0">
        <w:t xml:space="preserve"> </w:t>
      </w:r>
      <w:proofErr w:type="spellStart"/>
      <w:r w:rsidRPr="00F14FE0">
        <w:t>та</w:t>
      </w:r>
      <w:proofErr w:type="spellEnd"/>
      <w:r w:rsidRPr="00F14FE0">
        <w:t xml:space="preserve"> </w:t>
      </w:r>
      <w:proofErr w:type="spellStart"/>
      <w:r w:rsidRPr="00F14FE0">
        <w:t>монографії</w:t>
      </w:r>
      <w:proofErr w:type="spellEnd"/>
      <w:r w:rsidRPr="00F14FE0">
        <w:t xml:space="preserve"> </w:t>
      </w:r>
      <w:proofErr w:type="spellStart"/>
      <w:r w:rsidRPr="00F14FE0">
        <w:t>за</w:t>
      </w:r>
      <w:proofErr w:type="spellEnd"/>
      <w:r w:rsidRPr="00F14FE0">
        <w:t xml:space="preserve"> </w:t>
      </w:r>
      <w:proofErr w:type="spellStart"/>
      <w:r w:rsidRPr="00F14FE0">
        <w:t>останні</w:t>
      </w:r>
      <w:proofErr w:type="spellEnd"/>
      <w:r w:rsidRPr="00F14FE0">
        <w:t xml:space="preserve"> 5 </w:t>
      </w:r>
      <w:proofErr w:type="spellStart"/>
      <w:r w:rsidRPr="00F14FE0">
        <w:t>років</w:t>
      </w:r>
      <w:proofErr w:type="spellEnd"/>
      <w:r w:rsidRPr="00F14FE0">
        <w:t>.</w:t>
      </w:r>
    </w:p>
    <w:p w14:paraId="749D6F16" w14:textId="0D7264A9" w:rsidR="00F50C86" w:rsidRPr="00F50C86" w:rsidRDefault="00F14FE0" w:rsidP="00F14FE0">
      <w:pPr>
        <w:rPr>
          <w:lang w:val="uk-UA"/>
        </w:rPr>
      </w:pPr>
      <w:r>
        <w:rPr>
          <w:lang w:val="uk-UA"/>
        </w:rPr>
        <w:t>6</w:t>
      </w:r>
      <w:r w:rsidRPr="00F14FE0">
        <w:t>. </w:t>
      </w:r>
      <w:proofErr w:type="spellStart"/>
      <w:r w:rsidRPr="00F14FE0">
        <w:t>Тези</w:t>
      </w:r>
      <w:proofErr w:type="spellEnd"/>
      <w:r w:rsidRPr="00F14FE0">
        <w:t xml:space="preserve"> </w:t>
      </w:r>
      <w:proofErr w:type="spellStart"/>
      <w:r w:rsidRPr="00F14FE0">
        <w:t>завершуються</w:t>
      </w:r>
      <w:proofErr w:type="spellEnd"/>
      <w:r w:rsidRPr="00F14FE0">
        <w:t xml:space="preserve"> </w:t>
      </w:r>
      <w:proofErr w:type="spellStart"/>
      <w:r w:rsidRPr="00F14FE0">
        <w:t>короткою</w:t>
      </w:r>
      <w:proofErr w:type="spellEnd"/>
      <w:r w:rsidRPr="00F14FE0">
        <w:t xml:space="preserve"> </w:t>
      </w:r>
      <w:proofErr w:type="spellStart"/>
      <w:r w:rsidRPr="00F14FE0">
        <w:t>інформацією</w:t>
      </w:r>
      <w:proofErr w:type="spellEnd"/>
      <w:r w:rsidRPr="00F14FE0">
        <w:t xml:space="preserve"> </w:t>
      </w:r>
      <w:proofErr w:type="spellStart"/>
      <w:r w:rsidRPr="00F14FE0">
        <w:t>про</w:t>
      </w:r>
      <w:proofErr w:type="spellEnd"/>
      <w:r w:rsidRPr="00F14FE0">
        <w:t xml:space="preserve"> </w:t>
      </w:r>
      <w:proofErr w:type="spellStart"/>
      <w:r w:rsidRPr="00F14FE0">
        <w:t>авторів</w:t>
      </w:r>
      <w:proofErr w:type="spellEnd"/>
      <w:r w:rsidRPr="00F14FE0">
        <w:t xml:space="preserve"> </w:t>
      </w:r>
      <w:proofErr w:type="spellStart"/>
      <w:r w:rsidRPr="00F14FE0">
        <w:t>із</w:t>
      </w:r>
      <w:proofErr w:type="spellEnd"/>
      <w:r w:rsidRPr="00F14FE0">
        <w:t xml:space="preserve"> </w:t>
      </w:r>
      <w:proofErr w:type="spellStart"/>
      <w:r w:rsidRPr="00F14FE0">
        <w:t>особистими</w:t>
      </w:r>
      <w:proofErr w:type="spellEnd"/>
      <w:r w:rsidRPr="00F14FE0">
        <w:t xml:space="preserve"> </w:t>
      </w:r>
      <w:proofErr w:type="spellStart"/>
      <w:r w:rsidRPr="00F14FE0">
        <w:t>фото</w:t>
      </w:r>
      <w:proofErr w:type="spellEnd"/>
      <w:r w:rsidRPr="00F14FE0">
        <w:t xml:space="preserve"> (2,</w:t>
      </w:r>
      <w:r w:rsidR="00F50C86">
        <w:rPr>
          <w:lang w:val="uk-UA"/>
        </w:rPr>
        <w:t>0</w:t>
      </w:r>
      <w:r w:rsidRPr="00F14FE0">
        <w:t>×</w:t>
      </w:r>
      <w:r w:rsidR="00F50C86">
        <w:rPr>
          <w:lang w:val="uk-UA"/>
        </w:rPr>
        <w:t>2</w:t>
      </w:r>
      <w:r w:rsidRPr="00F14FE0">
        <w:t>,5 </w:t>
      </w:r>
      <w:proofErr w:type="spellStart"/>
      <w:r w:rsidRPr="00F14FE0">
        <w:t>см</w:t>
      </w:r>
      <w:proofErr w:type="spellEnd"/>
      <w:r w:rsidRPr="00F14FE0">
        <w:t>)</w:t>
      </w:r>
      <w:r w:rsidR="00F75516">
        <w:rPr>
          <w:lang w:val="uk-UA"/>
        </w:rPr>
        <w:t xml:space="preserve"> (вдруковується в таблицю без видимих меж)</w:t>
      </w:r>
      <w:r w:rsidR="00F50C86">
        <w:rPr>
          <w:lang w:val="uk-UA"/>
        </w:rPr>
        <w:t>:</w:t>
      </w:r>
    </w:p>
    <w:p w14:paraId="625257A4" w14:textId="705B7915" w:rsidR="00F50C86" w:rsidRDefault="00F14FE0" w:rsidP="00F50C86">
      <w:pPr>
        <w:pStyle w:val="ac"/>
        <w:numPr>
          <w:ilvl w:val="0"/>
          <w:numId w:val="6"/>
        </w:numPr>
        <w:ind w:left="851" w:hanging="284"/>
        <w:rPr>
          <w:szCs w:val="24"/>
          <w:lang w:val="uk-UA"/>
        </w:rPr>
      </w:pPr>
      <w:r w:rsidRPr="00F50C86">
        <w:rPr>
          <w:szCs w:val="24"/>
          <w:lang w:val="uk-UA"/>
        </w:rPr>
        <w:t xml:space="preserve">Прізвище та ім’я автора: шрифт </w:t>
      </w:r>
      <w:proofErr w:type="spellStart"/>
      <w:r w:rsidR="008935DE" w:rsidRPr="00F50C86">
        <w:rPr>
          <w:szCs w:val="24"/>
          <w:lang w:val="uk-UA"/>
        </w:rPr>
        <w:t>Times</w:t>
      </w:r>
      <w:proofErr w:type="spellEnd"/>
      <w:r w:rsidR="008935DE" w:rsidRPr="00F50C86">
        <w:rPr>
          <w:szCs w:val="24"/>
          <w:lang w:val="uk-UA"/>
        </w:rPr>
        <w:t xml:space="preserve"> </w:t>
      </w:r>
      <w:proofErr w:type="spellStart"/>
      <w:r w:rsidR="008935DE" w:rsidRPr="00F50C86">
        <w:rPr>
          <w:szCs w:val="24"/>
          <w:lang w:val="uk-UA"/>
        </w:rPr>
        <w:t>New</w:t>
      </w:r>
      <w:proofErr w:type="spellEnd"/>
      <w:r w:rsidR="008935DE" w:rsidRPr="00F50C86">
        <w:rPr>
          <w:szCs w:val="24"/>
          <w:lang w:val="uk-UA"/>
        </w:rPr>
        <w:t xml:space="preserve"> </w:t>
      </w:r>
      <w:proofErr w:type="spellStart"/>
      <w:r w:rsidR="008935DE" w:rsidRPr="00F50C86">
        <w:rPr>
          <w:szCs w:val="24"/>
          <w:lang w:val="uk-UA"/>
        </w:rPr>
        <w:t>Roman</w:t>
      </w:r>
      <w:proofErr w:type="spellEnd"/>
      <w:r w:rsidR="008935DE" w:rsidRPr="00F50C86">
        <w:rPr>
          <w:szCs w:val="24"/>
          <w:lang w:val="uk-UA"/>
        </w:rPr>
        <w:t xml:space="preserve"> </w:t>
      </w:r>
      <w:r w:rsidRPr="00F50C86">
        <w:rPr>
          <w:szCs w:val="24"/>
          <w:lang w:val="uk-UA"/>
        </w:rPr>
        <w:t>жирний, кегль — 1</w:t>
      </w:r>
      <w:r w:rsidR="008935DE">
        <w:rPr>
          <w:szCs w:val="24"/>
          <w:lang w:val="uk-UA"/>
        </w:rPr>
        <w:t>0</w:t>
      </w:r>
      <w:r w:rsidRPr="00F50C86">
        <w:rPr>
          <w:szCs w:val="24"/>
          <w:lang w:val="uk-UA"/>
        </w:rPr>
        <w:t xml:space="preserve">. </w:t>
      </w:r>
    </w:p>
    <w:p w14:paraId="60172752" w14:textId="696C0D2D" w:rsidR="00F14FE0" w:rsidRPr="00F50C86" w:rsidRDefault="00F14FE0" w:rsidP="00F50C86">
      <w:pPr>
        <w:pStyle w:val="ac"/>
        <w:numPr>
          <w:ilvl w:val="0"/>
          <w:numId w:val="6"/>
        </w:numPr>
        <w:ind w:left="851" w:hanging="284"/>
        <w:rPr>
          <w:szCs w:val="24"/>
          <w:lang w:val="uk-UA"/>
        </w:rPr>
      </w:pPr>
      <w:r w:rsidRPr="00F50C86">
        <w:rPr>
          <w:szCs w:val="24"/>
          <w:lang w:val="uk-UA"/>
        </w:rPr>
        <w:t xml:space="preserve">Установа, в якій </w:t>
      </w:r>
      <w:r w:rsidR="00F50C86">
        <w:rPr>
          <w:szCs w:val="24"/>
          <w:lang w:val="uk-UA"/>
        </w:rPr>
        <w:t>працює автор</w:t>
      </w:r>
      <w:r w:rsidRPr="00F50C86">
        <w:rPr>
          <w:szCs w:val="24"/>
          <w:lang w:val="uk-UA"/>
        </w:rPr>
        <w:t>: шрифт</w:t>
      </w:r>
      <w:r w:rsidR="008935DE">
        <w:rPr>
          <w:szCs w:val="24"/>
          <w:lang w:val="uk-UA"/>
        </w:rPr>
        <w:t xml:space="preserve"> </w:t>
      </w:r>
      <w:proofErr w:type="spellStart"/>
      <w:r w:rsidR="008935DE" w:rsidRPr="00F50C86">
        <w:rPr>
          <w:szCs w:val="24"/>
          <w:lang w:val="uk-UA"/>
        </w:rPr>
        <w:t>Times</w:t>
      </w:r>
      <w:proofErr w:type="spellEnd"/>
      <w:r w:rsidR="008935DE" w:rsidRPr="00F50C86">
        <w:rPr>
          <w:szCs w:val="24"/>
          <w:lang w:val="uk-UA"/>
        </w:rPr>
        <w:t xml:space="preserve"> </w:t>
      </w:r>
      <w:proofErr w:type="spellStart"/>
      <w:r w:rsidR="008935DE" w:rsidRPr="00F50C86">
        <w:rPr>
          <w:szCs w:val="24"/>
          <w:lang w:val="uk-UA"/>
        </w:rPr>
        <w:t>New</w:t>
      </w:r>
      <w:proofErr w:type="spellEnd"/>
      <w:r w:rsidR="008935DE" w:rsidRPr="00F50C86">
        <w:rPr>
          <w:szCs w:val="24"/>
          <w:lang w:val="uk-UA"/>
        </w:rPr>
        <w:t xml:space="preserve"> </w:t>
      </w:r>
      <w:proofErr w:type="spellStart"/>
      <w:r w:rsidR="008935DE" w:rsidRPr="00F50C86">
        <w:rPr>
          <w:szCs w:val="24"/>
          <w:lang w:val="uk-UA"/>
        </w:rPr>
        <w:t>Roman</w:t>
      </w:r>
      <w:proofErr w:type="spellEnd"/>
      <w:r w:rsidR="008935DE" w:rsidRPr="00F50C86">
        <w:rPr>
          <w:szCs w:val="24"/>
          <w:lang w:val="uk-UA"/>
        </w:rPr>
        <w:t xml:space="preserve"> жирний</w:t>
      </w:r>
      <w:r w:rsidRPr="00F50C86">
        <w:rPr>
          <w:szCs w:val="24"/>
          <w:lang w:val="uk-UA"/>
        </w:rPr>
        <w:t>, кегль — 1</w:t>
      </w:r>
      <w:r w:rsidR="00F50C86">
        <w:rPr>
          <w:szCs w:val="24"/>
          <w:lang w:val="uk-UA"/>
        </w:rPr>
        <w:t>0</w:t>
      </w:r>
      <w:r w:rsidRPr="00F50C86">
        <w:rPr>
          <w:szCs w:val="24"/>
          <w:lang w:val="uk-UA"/>
        </w:rPr>
        <w:t>.</w:t>
      </w:r>
    </w:p>
    <w:p w14:paraId="734C4D6D" w14:textId="7BAEEC8D" w:rsidR="00F14FE0" w:rsidRPr="00F50C86" w:rsidRDefault="00F14FE0" w:rsidP="00F50C86">
      <w:pPr>
        <w:pStyle w:val="ac"/>
        <w:numPr>
          <w:ilvl w:val="0"/>
          <w:numId w:val="6"/>
        </w:numPr>
        <w:ind w:left="851" w:hanging="284"/>
        <w:rPr>
          <w:szCs w:val="24"/>
          <w:lang w:val="uk-UA"/>
        </w:rPr>
      </w:pPr>
      <w:r w:rsidRPr="00F50C86">
        <w:rPr>
          <w:szCs w:val="24"/>
          <w:lang w:val="uk-UA"/>
        </w:rPr>
        <w:t xml:space="preserve">ORCID: шрифт — </w:t>
      </w:r>
      <w:proofErr w:type="spellStart"/>
      <w:r w:rsidRPr="00F50C86">
        <w:rPr>
          <w:szCs w:val="24"/>
          <w:lang w:val="uk-UA"/>
        </w:rPr>
        <w:t>Times</w:t>
      </w:r>
      <w:proofErr w:type="spellEnd"/>
      <w:r w:rsidRPr="00F50C86">
        <w:rPr>
          <w:szCs w:val="24"/>
          <w:lang w:val="uk-UA"/>
        </w:rPr>
        <w:t xml:space="preserve"> </w:t>
      </w:r>
      <w:proofErr w:type="spellStart"/>
      <w:r w:rsidRPr="00F50C86">
        <w:rPr>
          <w:szCs w:val="24"/>
          <w:lang w:val="uk-UA"/>
        </w:rPr>
        <w:t>New</w:t>
      </w:r>
      <w:proofErr w:type="spellEnd"/>
      <w:r w:rsidRPr="00F50C86">
        <w:rPr>
          <w:szCs w:val="24"/>
          <w:lang w:val="uk-UA"/>
        </w:rPr>
        <w:t xml:space="preserve"> </w:t>
      </w:r>
      <w:proofErr w:type="spellStart"/>
      <w:r w:rsidRPr="00F50C86">
        <w:rPr>
          <w:szCs w:val="24"/>
          <w:lang w:val="uk-UA"/>
        </w:rPr>
        <w:t>Roman</w:t>
      </w:r>
      <w:proofErr w:type="spellEnd"/>
      <w:r w:rsidR="008935DE">
        <w:rPr>
          <w:szCs w:val="24"/>
          <w:lang w:val="uk-UA"/>
        </w:rPr>
        <w:t xml:space="preserve"> </w:t>
      </w:r>
      <w:r w:rsidR="008935DE" w:rsidRPr="00F50C86">
        <w:rPr>
          <w:szCs w:val="24"/>
          <w:lang w:val="uk-UA"/>
        </w:rPr>
        <w:t>жирний,</w:t>
      </w:r>
      <w:r w:rsidRPr="00F50C86">
        <w:rPr>
          <w:szCs w:val="24"/>
          <w:lang w:val="uk-UA"/>
        </w:rPr>
        <w:t xml:space="preserve"> кегль — 1</w:t>
      </w:r>
      <w:r w:rsidR="00F50C86">
        <w:rPr>
          <w:szCs w:val="24"/>
          <w:lang w:val="uk-UA"/>
        </w:rPr>
        <w:t>0</w:t>
      </w:r>
      <w:r w:rsidRPr="00F50C86">
        <w:rPr>
          <w:szCs w:val="24"/>
          <w:lang w:val="uk-UA"/>
        </w:rPr>
        <w:t>.</w:t>
      </w:r>
    </w:p>
    <w:p w14:paraId="51434A3B" w14:textId="0033A76B" w:rsidR="00F14FE0" w:rsidRPr="00F50C86" w:rsidRDefault="00F14FE0" w:rsidP="00F50C86">
      <w:pPr>
        <w:pStyle w:val="ac"/>
        <w:numPr>
          <w:ilvl w:val="0"/>
          <w:numId w:val="6"/>
        </w:numPr>
        <w:ind w:left="851" w:hanging="284"/>
        <w:rPr>
          <w:szCs w:val="24"/>
          <w:lang w:val="uk-UA"/>
        </w:rPr>
      </w:pPr>
      <w:r w:rsidRPr="00F50C86">
        <w:rPr>
          <w:szCs w:val="24"/>
          <w:lang w:val="uk-UA"/>
        </w:rPr>
        <w:t>E-</w:t>
      </w:r>
      <w:proofErr w:type="spellStart"/>
      <w:r w:rsidRPr="00F50C86">
        <w:rPr>
          <w:szCs w:val="24"/>
          <w:lang w:val="uk-UA"/>
        </w:rPr>
        <w:t>mail</w:t>
      </w:r>
      <w:proofErr w:type="spellEnd"/>
      <w:r w:rsidRPr="00F50C86">
        <w:rPr>
          <w:szCs w:val="24"/>
          <w:lang w:val="uk-UA"/>
        </w:rPr>
        <w:t xml:space="preserve">: шрифт — </w:t>
      </w:r>
      <w:proofErr w:type="spellStart"/>
      <w:r w:rsidRPr="00F50C86">
        <w:rPr>
          <w:szCs w:val="24"/>
          <w:lang w:val="uk-UA"/>
        </w:rPr>
        <w:t>Times</w:t>
      </w:r>
      <w:proofErr w:type="spellEnd"/>
      <w:r w:rsidRPr="00F50C86">
        <w:rPr>
          <w:szCs w:val="24"/>
          <w:lang w:val="uk-UA"/>
        </w:rPr>
        <w:t xml:space="preserve"> </w:t>
      </w:r>
      <w:proofErr w:type="spellStart"/>
      <w:r w:rsidRPr="00F50C86">
        <w:rPr>
          <w:szCs w:val="24"/>
          <w:lang w:val="uk-UA"/>
        </w:rPr>
        <w:t>New</w:t>
      </w:r>
      <w:proofErr w:type="spellEnd"/>
      <w:r w:rsidRPr="00F50C86">
        <w:rPr>
          <w:szCs w:val="24"/>
          <w:lang w:val="uk-UA"/>
        </w:rPr>
        <w:t xml:space="preserve"> </w:t>
      </w:r>
      <w:proofErr w:type="spellStart"/>
      <w:r w:rsidRPr="00F50C86">
        <w:rPr>
          <w:szCs w:val="24"/>
          <w:lang w:val="uk-UA"/>
        </w:rPr>
        <w:t>Roman</w:t>
      </w:r>
      <w:proofErr w:type="spellEnd"/>
      <w:r w:rsidR="008935DE">
        <w:rPr>
          <w:szCs w:val="24"/>
          <w:lang w:val="uk-UA"/>
        </w:rPr>
        <w:t xml:space="preserve"> </w:t>
      </w:r>
      <w:r w:rsidR="008935DE" w:rsidRPr="00F50C86">
        <w:rPr>
          <w:szCs w:val="24"/>
          <w:lang w:val="uk-UA"/>
        </w:rPr>
        <w:t>жирний,</w:t>
      </w:r>
      <w:r w:rsidRPr="00F50C86">
        <w:rPr>
          <w:szCs w:val="24"/>
          <w:lang w:val="uk-UA"/>
        </w:rPr>
        <w:t xml:space="preserve"> кегль — 1</w:t>
      </w:r>
      <w:r w:rsidR="00F50C86">
        <w:rPr>
          <w:szCs w:val="24"/>
          <w:lang w:val="uk-UA"/>
        </w:rPr>
        <w:t>0</w:t>
      </w:r>
      <w:r w:rsidRPr="00F50C86">
        <w:rPr>
          <w:szCs w:val="24"/>
          <w:lang w:val="uk-UA"/>
        </w:rPr>
        <w:t>.</w:t>
      </w:r>
    </w:p>
    <w:p w14:paraId="390BEC1C" w14:textId="7F614DB6" w:rsidR="00F50C86" w:rsidRPr="00F50C86" w:rsidRDefault="00F50C86" w:rsidP="00F50C86">
      <w:pPr>
        <w:pStyle w:val="ac"/>
        <w:numPr>
          <w:ilvl w:val="0"/>
          <w:numId w:val="6"/>
        </w:numPr>
        <w:ind w:left="851" w:hanging="284"/>
        <w:rPr>
          <w:szCs w:val="24"/>
          <w:lang w:val="uk-UA"/>
        </w:rPr>
      </w:pPr>
      <w:r w:rsidRPr="00F50C86">
        <w:rPr>
          <w:szCs w:val="24"/>
          <w:lang w:val="uk-UA"/>
        </w:rPr>
        <w:t xml:space="preserve">Дані про автора: шрифт — </w:t>
      </w:r>
      <w:proofErr w:type="spellStart"/>
      <w:r w:rsidRPr="00F50C86">
        <w:rPr>
          <w:szCs w:val="24"/>
          <w:lang w:val="uk-UA"/>
        </w:rPr>
        <w:t>Times</w:t>
      </w:r>
      <w:proofErr w:type="spellEnd"/>
      <w:r w:rsidRPr="00F50C86">
        <w:rPr>
          <w:szCs w:val="24"/>
          <w:lang w:val="uk-UA"/>
        </w:rPr>
        <w:t xml:space="preserve"> </w:t>
      </w:r>
      <w:proofErr w:type="spellStart"/>
      <w:r w:rsidRPr="00F50C86">
        <w:rPr>
          <w:szCs w:val="24"/>
          <w:lang w:val="uk-UA"/>
        </w:rPr>
        <w:t>New</w:t>
      </w:r>
      <w:proofErr w:type="spellEnd"/>
      <w:r w:rsidRPr="00F50C86">
        <w:rPr>
          <w:szCs w:val="24"/>
          <w:lang w:val="uk-UA"/>
        </w:rPr>
        <w:t xml:space="preserve"> </w:t>
      </w:r>
      <w:proofErr w:type="spellStart"/>
      <w:r w:rsidRPr="00F50C86">
        <w:rPr>
          <w:szCs w:val="24"/>
          <w:lang w:val="uk-UA"/>
        </w:rPr>
        <w:t>Roman</w:t>
      </w:r>
      <w:proofErr w:type="spellEnd"/>
      <w:r w:rsidRPr="00F50C86">
        <w:rPr>
          <w:szCs w:val="24"/>
          <w:lang w:val="uk-UA"/>
        </w:rPr>
        <w:t>, кегль — 10</w:t>
      </w:r>
      <w:r w:rsidR="008935DE">
        <w:rPr>
          <w:szCs w:val="24"/>
          <w:lang w:val="uk-UA"/>
        </w:rPr>
        <w:t>, вирівнювання по ширині</w:t>
      </w:r>
      <w:r w:rsidRPr="00F50C86">
        <w:rPr>
          <w:szCs w:val="24"/>
          <w:lang w:val="uk-UA"/>
        </w:rPr>
        <w:t>.</w:t>
      </w:r>
    </w:p>
    <w:p w14:paraId="2F4B1196" w14:textId="77777777" w:rsidR="00E227EE" w:rsidRDefault="00E227EE" w:rsidP="00F14FE0">
      <w:pPr>
        <w:rPr>
          <w:szCs w:val="24"/>
          <w:lang w:val="uk-UA"/>
        </w:rPr>
      </w:pPr>
      <w:r>
        <w:rPr>
          <w:szCs w:val="24"/>
          <w:lang w:val="uk-UA"/>
        </w:rPr>
        <w:t>ВАЖЛИВО: інформація про авторів подається в тому порядку, в якому вони зазначені після назви статті.</w:t>
      </w:r>
    </w:p>
    <w:p w14:paraId="4DF5201B" w14:textId="5A093BE1" w:rsidR="00F14FE0" w:rsidRPr="00F14FE0" w:rsidRDefault="00F14FE0" w:rsidP="00F14FE0">
      <w:proofErr w:type="spellStart"/>
      <w:r w:rsidRPr="00F14FE0">
        <w:t>Будь</w:t>
      </w:r>
      <w:proofErr w:type="spellEnd"/>
      <w:r w:rsidRPr="00F14FE0">
        <w:t xml:space="preserve"> </w:t>
      </w:r>
      <w:proofErr w:type="spellStart"/>
      <w:r w:rsidRPr="00F14FE0">
        <w:t>ласка</w:t>
      </w:r>
      <w:proofErr w:type="spellEnd"/>
      <w:r w:rsidRPr="00F14FE0">
        <w:t xml:space="preserve">, </w:t>
      </w:r>
      <w:proofErr w:type="spellStart"/>
      <w:r w:rsidRPr="00F14FE0">
        <w:t>уважно</w:t>
      </w:r>
      <w:proofErr w:type="spellEnd"/>
      <w:r w:rsidRPr="00F14FE0">
        <w:t xml:space="preserve"> </w:t>
      </w:r>
      <w:proofErr w:type="spellStart"/>
      <w:r w:rsidRPr="00F14FE0">
        <w:t>виконуйте</w:t>
      </w:r>
      <w:proofErr w:type="spellEnd"/>
      <w:r w:rsidRPr="00F14FE0">
        <w:t xml:space="preserve"> </w:t>
      </w:r>
      <w:proofErr w:type="spellStart"/>
      <w:r w:rsidRPr="00F14FE0">
        <w:t>вимоги</w:t>
      </w:r>
      <w:proofErr w:type="spellEnd"/>
      <w:r w:rsidRPr="00F14FE0">
        <w:t xml:space="preserve"> </w:t>
      </w:r>
      <w:proofErr w:type="spellStart"/>
      <w:r w:rsidRPr="00F14FE0">
        <w:t>до</w:t>
      </w:r>
      <w:proofErr w:type="spellEnd"/>
      <w:r w:rsidRPr="00F14FE0">
        <w:t xml:space="preserve"> </w:t>
      </w:r>
      <w:proofErr w:type="spellStart"/>
      <w:r w:rsidRPr="00F14FE0">
        <w:t>оформлення</w:t>
      </w:r>
      <w:proofErr w:type="spellEnd"/>
      <w:r w:rsidRPr="00F14FE0">
        <w:t xml:space="preserve"> </w:t>
      </w:r>
      <w:proofErr w:type="spellStart"/>
      <w:r w:rsidRPr="00F14FE0">
        <w:t>та</w:t>
      </w:r>
      <w:proofErr w:type="spellEnd"/>
      <w:r w:rsidRPr="00F14FE0">
        <w:t xml:space="preserve"> </w:t>
      </w:r>
      <w:proofErr w:type="spellStart"/>
      <w:r w:rsidRPr="00F14FE0">
        <w:t>структури</w:t>
      </w:r>
      <w:proofErr w:type="spellEnd"/>
      <w:r w:rsidRPr="00F14FE0">
        <w:t xml:space="preserve"> </w:t>
      </w:r>
      <w:proofErr w:type="spellStart"/>
      <w:r w:rsidRPr="00F14FE0">
        <w:t>тез</w:t>
      </w:r>
      <w:proofErr w:type="spellEnd"/>
      <w:r w:rsidRPr="00F14FE0">
        <w:t xml:space="preserve"> </w:t>
      </w:r>
      <w:proofErr w:type="spellStart"/>
      <w:r w:rsidRPr="00F14FE0">
        <w:t>доповідей</w:t>
      </w:r>
      <w:proofErr w:type="spellEnd"/>
      <w:r w:rsidRPr="00F14FE0">
        <w:t>!</w:t>
      </w:r>
    </w:p>
    <w:p w14:paraId="22D32CFE" w14:textId="0275054D" w:rsidR="009B1D8A" w:rsidRDefault="008209A2" w:rsidP="009B1D8A">
      <w:r>
        <w:rPr>
          <w:lang w:val="uk-UA"/>
        </w:rPr>
        <w:t>Звертаючись до літературних джерел</w:t>
      </w:r>
      <w:r w:rsidR="009B1D8A">
        <w:t xml:space="preserve"> в </w:t>
      </w:r>
      <w:proofErr w:type="spellStart"/>
      <w:r w:rsidR="009B1D8A">
        <w:t>тексті</w:t>
      </w:r>
      <w:proofErr w:type="spellEnd"/>
      <w:r w:rsidR="009B1D8A">
        <w:t xml:space="preserve">, </w:t>
      </w:r>
      <w:proofErr w:type="spellStart"/>
      <w:r w:rsidR="009B1D8A">
        <w:t>поставте</w:t>
      </w:r>
      <w:proofErr w:type="spellEnd"/>
      <w:r w:rsidR="009B1D8A">
        <w:t xml:space="preserve"> </w:t>
      </w:r>
      <w:proofErr w:type="spellStart"/>
      <w:r w:rsidR="009B1D8A">
        <w:t>відповідний</w:t>
      </w:r>
      <w:proofErr w:type="spellEnd"/>
      <w:r w:rsidR="009B1D8A">
        <w:t xml:space="preserve"> </w:t>
      </w:r>
      <w:proofErr w:type="spellStart"/>
      <w:r w:rsidR="009B1D8A">
        <w:t>номер</w:t>
      </w:r>
      <w:proofErr w:type="spellEnd"/>
      <w:r w:rsidR="009B1D8A">
        <w:t xml:space="preserve"> </w:t>
      </w:r>
      <w:proofErr w:type="spellStart"/>
      <w:r w:rsidR="009B1D8A">
        <w:t>посилання</w:t>
      </w:r>
      <w:proofErr w:type="spellEnd"/>
      <w:r w:rsidR="009B1D8A">
        <w:t xml:space="preserve"> в </w:t>
      </w:r>
      <w:proofErr w:type="spellStart"/>
      <w:r w:rsidR="009B1D8A">
        <w:t>квадратних</w:t>
      </w:r>
      <w:proofErr w:type="spellEnd"/>
      <w:r w:rsidR="009B1D8A">
        <w:t xml:space="preserve"> </w:t>
      </w:r>
      <w:proofErr w:type="spellStart"/>
      <w:r w:rsidR="009B1D8A">
        <w:t>дужках</w:t>
      </w:r>
      <w:proofErr w:type="spellEnd"/>
      <w:r w:rsidR="009B1D8A">
        <w:t xml:space="preserve"> [1].</w:t>
      </w:r>
    </w:p>
    <w:p w14:paraId="64F488E8" w14:textId="7A76AEFA" w:rsidR="00C90111" w:rsidRPr="004E2F17" w:rsidRDefault="00F90566" w:rsidP="00C90111">
      <w:pPr>
        <w:rPr>
          <w:rFonts w:ascii="Helvetica" w:hAnsi="Helvetica" w:cs="Helvetica"/>
          <w:caps/>
          <w:szCs w:val="24"/>
        </w:rPr>
      </w:pPr>
      <w:r>
        <w:rPr>
          <w:szCs w:val="24"/>
          <w:lang w:val="uk-UA"/>
        </w:rPr>
        <w:t>Будь ласка, не нумеруйте сторінки самостійно, номери буде додано автоматично.</w:t>
      </w:r>
    </w:p>
    <w:p w14:paraId="336AEDEB" w14:textId="77777777" w:rsidR="00F90566" w:rsidRPr="008209A2" w:rsidRDefault="00F90566" w:rsidP="008209A2">
      <w:pPr>
        <w:pStyle w:val="aa"/>
        <w:rPr>
          <w:szCs w:val="24"/>
          <w:lang w:val="en-US"/>
        </w:rPr>
      </w:pPr>
      <w:r w:rsidRPr="008209A2">
        <w:rPr>
          <w:szCs w:val="24"/>
          <w:lang w:val="en-US"/>
        </w:rPr>
        <w:t>II. ДАНІ ТА МЕТОДИ</w:t>
      </w:r>
    </w:p>
    <w:p w14:paraId="28362BEF" w14:textId="152E2794" w:rsidR="00F90566" w:rsidRPr="009B1D8A" w:rsidRDefault="00000000" w:rsidP="009B1D8A">
      <w:pPr>
        <w:jc w:val="right"/>
        <w:rPr>
          <w:szCs w:val="24"/>
          <w:lang w:val="uk-UA"/>
        </w:rPr>
      </w:pPr>
      <m:oMath>
        <m:sSup>
          <m:sSupPr>
            <m:ctrlPr>
              <w:rPr>
                <w:rFonts w:ascii="Cambria Math" w:hAnsi="Cambria Math"/>
                <w:szCs w:val="24"/>
              </w:rPr>
            </m:ctrlPr>
          </m:sSupPr>
          <m:e>
            <m:d>
              <m:dPr>
                <m:ctrlPr>
                  <w:rPr>
                    <w:rFonts w:ascii="Cambria Math" w:hAnsi="Cambria Math"/>
                    <w:szCs w:val="24"/>
                  </w:rPr>
                </m:ctrlPr>
              </m:dPr>
              <m:e>
                <m:r>
                  <w:rPr>
                    <w:rFonts w:ascii="Cambria Math" w:hAnsi="Cambria Math"/>
                    <w:szCs w:val="24"/>
                  </w:rPr>
                  <m:t>x+a</m:t>
                </m:r>
              </m:e>
            </m:d>
          </m:e>
          <m:sup>
            <m:r>
              <w:rPr>
                <w:rFonts w:ascii="Cambria Math" w:hAnsi="Cambria Math"/>
                <w:szCs w:val="24"/>
              </w:rPr>
              <m:t>n</m:t>
            </m:r>
          </m:sup>
        </m:sSup>
        <m:r>
          <w:rPr>
            <w:rFonts w:ascii="Cambria Math" w:eastAsia="Cambria Math" w:hAnsi="Cambria Math" w:cs="Cambria Math"/>
            <w:szCs w:val="24"/>
          </w:rPr>
          <m:t>=</m:t>
        </m:r>
        <m:nary>
          <m:naryPr>
            <m:chr m:val="∑"/>
            <m:grow m:val="1"/>
            <m:ctrlPr>
              <w:rPr>
                <w:rFonts w:ascii="Cambria Math" w:hAnsi="Cambria Math"/>
                <w:szCs w:val="24"/>
              </w:rPr>
            </m:ctrlPr>
          </m:naryPr>
          <m:sub>
            <m:r>
              <w:rPr>
                <w:rFonts w:ascii="Cambria Math" w:eastAsia="Cambria Math" w:hAnsi="Cambria Math" w:cs="Cambria Math"/>
                <w:szCs w:val="24"/>
              </w:rPr>
              <m:t>k=0</m:t>
            </m:r>
          </m:sub>
          <m:sup>
            <m:r>
              <w:rPr>
                <w:rFonts w:ascii="Cambria Math" w:eastAsia="Cambria Math" w:hAnsi="Cambria Math" w:cs="Cambria Math"/>
                <w:szCs w:val="24"/>
              </w:rPr>
              <m:t>n</m:t>
            </m:r>
          </m:sup>
          <m:e>
            <m:d>
              <m:dPr>
                <m:ctrlPr>
                  <w:rPr>
                    <w:rFonts w:ascii="Cambria Math" w:hAnsi="Cambria Math"/>
                    <w:szCs w:val="24"/>
                  </w:rPr>
                </m:ctrlPr>
              </m:dPr>
              <m:e>
                <m:f>
                  <m:fPr>
                    <m:type m:val="noBar"/>
                    <m:ctrlPr>
                      <w:rPr>
                        <w:rFonts w:ascii="Cambria Math" w:hAnsi="Cambria Math"/>
                        <w:szCs w:val="24"/>
                      </w:rPr>
                    </m:ctrlPr>
                  </m:fPr>
                  <m:num>
                    <m:r>
                      <w:rPr>
                        <w:rFonts w:ascii="Cambria Math" w:eastAsia="Cambria Math" w:hAnsi="Cambria Math" w:cs="Cambria Math"/>
                        <w:szCs w:val="24"/>
                      </w:rPr>
                      <m:t>n</m:t>
                    </m:r>
                  </m:num>
                  <m:den>
                    <m:r>
                      <w:rPr>
                        <w:rFonts w:ascii="Cambria Math" w:eastAsia="Cambria Math" w:hAnsi="Cambria Math" w:cs="Cambria Math"/>
                        <w:szCs w:val="24"/>
                      </w:rPr>
                      <m:t>k</m:t>
                    </m:r>
                  </m:den>
                </m:f>
              </m:e>
            </m:d>
            <m:sSup>
              <m:sSupPr>
                <m:ctrlPr>
                  <w:rPr>
                    <w:rFonts w:ascii="Cambria Math" w:hAnsi="Cambria Math"/>
                    <w:szCs w:val="24"/>
                  </w:rPr>
                </m:ctrlPr>
              </m:sSupPr>
              <m:e>
                <m:r>
                  <w:rPr>
                    <w:rFonts w:ascii="Cambria Math" w:eastAsia="Cambria Math" w:hAnsi="Cambria Math" w:cs="Cambria Math"/>
                    <w:szCs w:val="24"/>
                  </w:rPr>
                  <m:t>x</m:t>
                </m:r>
              </m:e>
              <m:sup>
                <m:r>
                  <w:rPr>
                    <w:rFonts w:ascii="Cambria Math" w:eastAsia="Cambria Math" w:hAnsi="Cambria Math" w:cs="Cambria Math"/>
                    <w:szCs w:val="24"/>
                  </w:rPr>
                  <m:t>k</m:t>
                </m:r>
              </m:sup>
            </m:sSup>
            <m:sSup>
              <m:sSupPr>
                <m:ctrlPr>
                  <w:rPr>
                    <w:rFonts w:ascii="Cambria Math" w:hAnsi="Cambria Math"/>
                    <w:szCs w:val="24"/>
                  </w:rPr>
                </m:ctrlPr>
              </m:sSupPr>
              <m:e>
                <m:r>
                  <w:rPr>
                    <w:rFonts w:ascii="Cambria Math" w:eastAsia="Cambria Math" w:hAnsi="Cambria Math" w:cs="Cambria Math"/>
                    <w:szCs w:val="24"/>
                  </w:rPr>
                  <m:t>a</m:t>
                </m:r>
              </m:e>
              <m:sup>
                <m:r>
                  <w:rPr>
                    <w:rFonts w:ascii="Cambria Math" w:eastAsia="Cambria Math" w:hAnsi="Cambria Math" w:cs="Cambria Math"/>
                    <w:szCs w:val="24"/>
                  </w:rPr>
                  <m:t>n-k</m:t>
                </m:r>
              </m:sup>
            </m:sSup>
          </m:e>
        </m:nary>
      </m:oMath>
      <w:r w:rsidR="009B1D8A">
        <w:rPr>
          <w:szCs w:val="24"/>
        </w:rPr>
        <w:tab/>
      </w:r>
      <w:r w:rsidR="009B1D8A">
        <w:rPr>
          <w:szCs w:val="24"/>
        </w:rPr>
        <w:tab/>
      </w:r>
      <w:r w:rsidR="009B1D8A">
        <w:rPr>
          <w:szCs w:val="24"/>
        </w:rPr>
        <w:tab/>
      </w:r>
      <w:r w:rsidR="009B1D8A">
        <w:rPr>
          <w:szCs w:val="24"/>
        </w:rPr>
        <w:tab/>
      </w:r>
      <w:r w:rsidR="009B1D8A">
        <w:rPr>
          <w:szCs w:val="24"/>
        </w:rPr>
        <w:tab/>
      </w:r>
      <w:r w:rsidR="009B1D8A">
        <w:rPr>
          <w:szCs w:val="24"/>
          <w:lang w:val="uk-UA"/>
        </w:rPr>
        <w:t>(1)</w:t>
      </w:r>
    </w:p>
    <w:p w14:paraId="4BCD3A68" w14:textId="5981ED38" w:rsidR="008778B5" w:rsidRDefault="008778B5" w:rsidP="00F90566">
      <w:pPr>
        <w:rPr>
          <w:szCs w:val="24"/>
          <w:lang w:val="uk-UA"/>
        </w:rPr>
      </w:pPr>
      <w:r>
        <w:rPr>
          <w:szCs w:val="24"/>
          <w:lang w:val="uk-UA"/>
        </w:rPr>
        <w:t>Для вставки формул – використовуйте редактор формул. Посилання на формули відмічайте в тексті: «на основі формули 1 розраховуємо….»</w:t>
      </w:r>
    </w:p>
    <w:p w14:paraId="31F8E370" w14:textId="323775A2" w:rsidR="00D30FD8" w:rsidRDefault="00D30FD8" w:rsidP="00F90566">
      <w:pPr>
        <w:rPr>
          <w:szCs w:val="24"/>
          <w:lang w:val="uk-UA"/>
        </w:rPr>
      </w:pPr>
      <w:r>
        <w:rPr>
          <w:szCs w:val="24"/>
          <w:lang w:val="uk-UA"/>
        </w:rPr>
        <w:t xml:space="preserve">Для використання списків обирайте марковані чи нумеровані списки: </w:t>
      </w:r>
    </w:p>
    <w:p w14:paraId="219DF403" w14:textId="1F46A72B" w:rsidR="00D30FD8" w:rsidRDefault="00D30FD8" w:rsidP="00F90566">
      <w:pPr>
        <w:rPr>
          <w:szCs w:val="24"/>
          <w:lang w:val="uk-UA"/>
        </w:rPr>
      </w:pPr>
      <w:r>
        <w:rPr>
          <w:szCs w:val="24"/>
          <w:lang w:val="uk-UA"/>
        </w:rPr>
        <w:t>Маркований/нумерований список:</w:t>
      </w:r>
    </w:p>
    <w:p w14:paraId="072FC110" w14:textId="65B35424" w:rsidR="00D30FD8" w:rsidRDefault="00D30FD8" w:rsidP="00D30FD8">
      <w:pPr>
        <w:pStyle w:val="ac"/>
        <w:numPr>
          <w:ilvl w:val="0"/>
          <w:numId w:val="6"/>
        </w:numPr>
        <w:ind w:left="851" w:hanging="284"/>
        <w:rPr>
          <w:szCs w:val="24"/>
          <w:lang w:val="uk-UA"/>
        </w:rPr>
      </w:pPr>
      <w:r w:rsidRPr="00D30FD8">
        <w:rPr>
          <w:szCs w:val="24"/>
          <w:lang w:val="uk-UA"/>
        </w:rPr>
        <w:t xml:space="preserve">відступ </w:t>
      </w:r>
      <w:r>
        <w:rPr>
          <w:szCs w:val="24"/>
          <w:lang w:val="uk-UA"/>
        </w:rPr>
        <w:t>з лівого боку 1 см, текст розташований по ширині аркушу, відступ другого рядка (спеціальний – навислий) 0,5 см;</w:t>
      </w:r>
    </w:p>
    <w:p w14:paraId="34A80150" w14:textId="412932A7" w:rsidR="00D30FD8" w:rsidRPr="00D30FD8" w:rsidRDefault="00D30FD8" w:rsidP="00D30FD8">
      <w:pPr>
        <w:pStyle w:val="ac"/>
        <w:numPr>
          <w:ilvl w:val="1"/>
          <w:numId w:val="6"/>
        </w:numPr>
        <w:ind w:left="1418" w:hanging="284"/>
        <w:rPr>
          <w:szCs w:val="24"/>
          <w:lang w:val="uk-UA"/>
        </w:rPr>
      </w:pPr>
      <w:r>
        <w:rPr>
          <w:szCs w:val="24"/>
          <w:lang w:val="uk-UA"/>
        </w:rPr>
        <w:t>при потребі створення вкладеного маркованого списку, зсув підсписку відбувається на 1 см зі зміною маркеру.</w:t>
      </w:r>
    </w:p>
    <w:p w14:paraId="73AF8FCE" w14:textId="646A4844" w:rsidR="00D30FD8" w:rsidRDefault="00D30FD8" w:rsidP="00F90566">
      <w:pPr>
        <w:rPr>
          <w:szCs w:val="24"/>
          <w:lang w:val="uk-UA"/>
        </w:rPr>
      </w:pPr>
      <w:r>
        <w:rPr>
          <w:szCs w:val="24"/>
          <w:lang w:val="uk-UA"/>
        </w:rPr>
        <w:t>В тексті не додаються порожні рядки.</w:t>
      </w:r>
    </w:p>
    <w:p w14:paraId="0E937352" w14:textId="77777777" w:rsidR="00F90566" w:rsidRPr="008209A2" w:rsidRDefault="00F90566" w:rsidP="008209A2">
      <w:pPr>
        <w:pStyle w:val="aa"/>
        <w:rPr>
          <w:szCs w:val="24"/>
          <w:lang w:val="en-US"/>
        </w:rPr>
      </w:pPr>
      <w:r w:rsidRPr="008209A2">
        <w:rPr>
          <w:szCs w:val="24"/>
          <w:lang w:val="en-US"/>
        </w:rPr>
        <w:t>III. РЕЗУЛЬТАТИ ТА АНАЛІЗ</w:t>
      </w:r>
    </w:p>
    <w:p w14:paraId="20544B13" w14:textId="101FD64D" w:rsidR="00F90566" w:rsidRPr="004E2F17" w:rsidRDefault="008209A2" w:rsidP="00F90566">
      <w:pPr>
        <w:rPr>
          <w:szCs w:val="24"/>
          <w:lang w:val="uk-UA"/>
        </w:rPr>
      </w:pPr>
      <w:r>
        <w:rPr>
          <w:szCs w:val="24"/>
          <w:lang w:val="uk-UA"/>
        </w:rPr>
        <w:t>Текст</w:t>
      </w:r>
      <w:r>
        <w:rPr>
          <w:szCs w:val="24"/>
        </w:rPr>
        <w:t>...</w:t>
      </w:r>
    </w:p>
    <w:p w14:paraId="5CD0D711" w14:textId="77777777" w:rsidR="00F90566" w:rsidRPr="008209A2" w:rsidRDefault="00F90566" w:rsidP="008209A2">
      <w:pPr>
        <w:pStyle w:val="aa"/>
        <w:rPr>
          <w:szCs w:val="24"/>
          <w:lang w:val="en-US"/>
        </w:rPr>
      </w:pPr>
      <w:r w:rsidRPr="008209A2">
        <w:rPr>
          <w:szCs w:val="24"/>
          <w:lang w:val="en-US"/>
        </w:rPr>
        <w:t>IV. ОБГОВОРЕННЯ ТА ВИСНОВКИ</w:t>
      </w:r>
    </w:p>
    <w:p w14:paraId="7498DC20" w14:textId="141363F0" w:rsidR="00F90566" w:rsidRPr="004E2F17" w:rsidRDefault="008209A2" w:rsidP="00F90566">
      <w:pPr>
        <w:rPr>
          <w:szCs w:val="24"/>
          <w:lang w:val="uk-UA"/>
        </w:rPr>
      </w:pPr>
      <w:r>
        <w:rPr>
          <w:szCs w:val="24"/>
          <w:lang w:val="uk-UA"/>
        </w:rPr>
        <w:t>Текст</w:t>
      </w:r>
      <w:r w:rsidR="00F90566">
        <w:rPr>
          <w:szCs w:val="24"/>
        </w:rPr>
        <w:t>...</w:t>
      </w:r>
    </w:p>
    <w:p w14:paraId="4895DD18" w14:textId="77777777" w:rsidR="00F90566" w:rsidRPr="008209A2" w:rsidRDefault="00F90566" w:rsidP="008209A2">
      <w:pPr>
        <w:pStyle w:val="aa"/>
        <w:rPr>
          <w:szCs w:val="24"/>
          <w:lang w:val="en-US"/>
        </w:rPr>
      </w:pPr>
      <w:r w:rsidRPr="008209A2">
        <w:rPr>
          <w:szCs w:val="24"/>
          <w:lang w:val="en-US"/>
        </w:rPr>
        <w:lastRenderedPageBreak/>
        <w:t>ДЖЕРЕЛА</w:t>
      </w:r>
    </w:p>
    <w:p w14:paraId="7D95A904" w14:textId="77777777" w:rsidR="00F90566" w:rsidRPr="004E2F17" w:rsidRDefault="00F90566" w:rsidP="00F90566">
      <w:pPr>
        <w:ind w:firstLine="284"/>
        <w:rPr>
          <w:color w:val="000000"/>
          <w:szCs w:val="24"/>
          <w:shd w:val="clear" w:color="auto" w:fill="FFFFFF"/>
        </w:rPr>
      </w:pPr>
      <w:r w:rsidRPr="004E2F17">
        <w:rPr>
          <w:szCs w:val="24"/>
        </w:rPr>
        <w:t xml:space="preserve">1. </w:t>
      </w:r>
      <w:proofErr w:type="spellStart"/>
      <w:r>
        <w:rPr>
          <w:color w:val="000000"/>
          <w:szCs w:val="24"/>
          <w:shd w:val="clear" w:color="auto" w:fill="FFFFFF"/>
        </w:rPr>
        <w:t>Derwing</w:t>
      </w:r>
      <w:proofErr w:type="spellEnd"/>
      <w:r>
        <w:rPr>
          <w:color w:val="000000"/>
          <w:szCs w:val="24"/>
          <w:shd w:val="clear" w:color="auto" w:fill="FFFFFF"/>
          <w:lang w:val="uk-UA"/>
        </w:rPr>
        <w:t> </w:t>
      </w:r>
      <w:r>
        <w:rPr>
          <w:color w:val="000000"/>
          <w:szCs w:val="24"/>
          <w:shd w:val="clear" w:color="auto" w:fill="FFFFFF"/>
        </w:rPr>
        <w:t>T.</w:t>
      </w:r>
      <w:r>
        <w:rPr>
          <w:color w:val="000000"/>
          <w:szCs w:val="24"/>
          <w:shd w:val="clear" w:color="auto" w:fill="FFFFFF"/>
          <w:lang w:val="uk-UA"/>
        </w:rPr>
        <w:t> </w:t>
      </w:r>
      <w:r>
        <w:rPr>
          <w:color w:val="000000"/>
          <w:szCs w:val="24"/>
          <w:shd w:val="clear" w:color="auto" w:fill="FFFFFF"/>
        </w:rPr>
        <w:t>M., Rossiter</w:t>
      </w:r>
      <w:r>
        <w:rPr>
          <w:color w:val="000000"/>
          <w:szCs w:val="24"/>
          <w:shd w:val="clear" w:color="auto" w:fill="FFFFFF"/>
          <w:lang w:val="uk-UA"/>
        </w:rPr>
        <w:t> </w:t>
      </w:r>
      <w:r>
        <w:rPr>
          <w:color w:val="000000"/>
          <w:szCs w:val="24"/>
          <w:shd w:val="clear" w:color="auto" w:fill="FFFFFF"/>
        </w:rPr>
        <w:t>M.</w:t>
      </w:r>
      <w:r>
        <w:rPr>
          <w:color w:val="000000"/>
          <w:szCs w:val="24"/>
          <w:shd w:val="clear" w:color="auto" w:fill="FFFFFF"/>
          <w:lang w:val="uk-UA"/>
        </w:rPr>
        <w:t> </w:t>
      </w:r>
      <w:r>
        <w:rPr>
          <w:color w:val="000000"/>
          <w:szCs w:val="24"/>
          <w:shd w:val="clear" w:color="auto" w:fill="FFFFFF"/>
        </w:rPr>
        <w:t>J., Munro</w:t>
      </w:r>
      <w:r>
        <w:rPr>
          <w:color w:val="000000"/>
          <w:szCs w:val="24"/>
          <w:shd w:val="clear" w:color="auto" w:fill="FFFFFF"/>
          <w:lang w:val="uk-UA"/>
        </w:rPr>
        <w:t> </w:t>
      </w:r>
      <w:r>
        <w:rPr>
          <w:color w:val="000000"/>
          <w:szCs w:val="24"/>
          <w:shd w:val="clear" w:color="auto" w:fill="FFFFFF"/>
        </w:rPr>
        <w:t>M.</w:t>
      </w:r>
      <w:r>
        <w:rPr>
          <w:color w:val="000000"/>
          <w:szCs w:val="24"/>
          <w:shd w:val="clear" w:color="auto" w:fill="FFFFFF"/>
          <w:lang w:val="uk-UA"/>
        </w:rPr>
        <w:t> </w:t>
      </w:r>
      <w:r>
        <w:rPr>
          <w:color w:val="000000"/>
          <w:szCs w:val="24"/>
          <w:shd w:val="clear" w:color="auto" w:fill="FFFFFF"/>
        </w:rPr>
        <w:t>J. (2002) Teaching native</w:t>
      </w:r>
      <w:r>
        <w:rPr>
          <w:color w:val="000000"/>
          <w:szCs w:val="24"/>
          <w:shd w:val="clear" w:color="auto" w:fill="FFFFFF"/>
          <w:lang w:val="uk-UA"/>
        </w:rPr>
        <w:t xml:space="preserve"> </w:t>
      </w:r>
      <w:r w:rsidRPr="004E2F17">
        <w:rPr>
          <w:color w:val="000000"/>
          <w:szCs w:val="24"/>
          <w:shd w:val="clear" w:color="auto" w:fill="FFFFFF"/>
        </w:rPr>
        <w:t>speakers to listen to foreign-accented speech. </w:t>
      </w:r>
      <w:r w:rsidRPr="004E2F17">
        <w:rPr>
          <w:i/>
          <w:iCs/>
          <w:color w:val="000000"/>
          <w:szCs w:val="24"/>
          <w:shd w:val="clear" w:color="auto" w:fill="FFFFFF"/>
        </w:rPr>
        <w:t>Journal of Multilingual and Multicultural Development,</w:t>
      </w:r>
      <w:r>
        <w:rPr>
          <w:color w:val="000000"/>
          <w:szCs w:val="24"/>
          <w:shd w:val="clear" w:color="auto" w:fill="FFFFFF"/>
        </w:rPr>
        <w:t> 23(4), 245</w:t>
      </w:r>
      <w:r>
        <w:rPr>
          <w:color w:val="000000"/>
          <w:szCs w:val="24"/>
          <w:shd w:val="clear" w:color="auto" w:fill="FFFFFF"/>
          <w:lang w:val="uk-UA"/>
        </w:rPr>
        <w:t>–</w:t>
      </w:r>
      <w:r w:rsidRPr="004E2F17">
        <w:rPr>
          <w:color w:val="000000"/>
          <w:szCs w:val="24"/>
          <w:shd w:val="clear" w:color="auto" w:fill="FFFFFF"/>
        </w:rPr>
        <w:t>259.</w:t>
      </w:r>
    </w:p>
    <w:p w14:paraId="7181F4D6" w14:textId="77777777" w:rsidR="00F90566" w:rsidRPr="004E2F17" w:rsidRDefault="00F90566" w:rsidP="00F90566">
      <w:pPr>
        <w:ind w:firstLine="284"/>
        <w:rPr>
          <w:color w:val="000000"/>
          <w:szCs w:val="24"/>
          <w:shd w:val="clear" w:color="auto" w:fill="FFFFFF"/>
        </w:rPr>
      </w:pPr>
      <w:r w:rsidRPr="004E2F17">
        <w:rPr>
          <w:color w:val="000000"/>
          <w:szCs w:val="24"/>
          <w:shd w:val="clear" w:color="auto" w:fill="FFFFFF"/>
        </w:rPr>
        <w:t xml:space="preserve">2. </w:t>
      </w:r>
      <w:proofErr w:type="gramStart"/>
      <w:r w:rsidRPr="004E2F17">
        <w:rPr>
          <w:color w:val="000000"/>
          <w:szCs w:val="24"/>
          <w:shd w:val="clear" w:color="auto" w:fill="FFFFFF"/>
        </w:rPr>
        <w:t>…(</w:t>
      </w:r>
      <w:proofErr w:type="gramEnd"/>
      <w:r>
        <w:rPr>
          <w:color w:val="000000"/>
          <w:szCs w:val="24"/>
          <w:shd w:val="clear" w:color="auto" w:fill="FFFFFF"/>
          <w:lang w:val="uk-UA"/>
        </w:rPr>
        <w:t xml:space="preserve">стиль </w:t>
      </w:r>
      <w:r>
        <w:rPr>
          <w:color w:val="000000"/>
          <w:szCs w:val="24"/>
          <w:shd w:val="clear" w:color="auto" w:fill="FFFFFF"/>
        </w:rPr>
        <w:t>Harvard</w:t>
      </w:r>
      <w:r w:rsidRPr="004E2F17">
        <w:rPr>
          <w:color w:val="000000"/>
          <w:szCs w:val="24"/>
          <w:shd w:val="clear" w:color="auto" w:fill="FFFFFF"/>
        </w:rPr>
        <w:t xml:space="preserve">, </w:t>
      </w:r>
      <w:r>
        <w:rPr>
          <w:color w:val="000000"/>
          <w:szCs w:val="24"/>
          <w:shd w:val="clear" w:color="auto" w:fill="FFFFFF"/>
          <w:lang w:val="uk-UA"/>
        </w:rPr>
        <w:t xml:space="preserve">шрифт </w:t>
      </w:r>
      <w:r w:rsidRPr="004E2F17">
        <w:rPr>
          <w:szCs w:val="24"/>
        </w:rPr>
        <w:t>Times New Roman</w:t>
      </w:r>
      <w:r w:rsidRPr="004E2F17">
        <w:rPr>
          <w:color w:val="000000"/>
          <w:szCs w:val="24"/>
          <w:shd w:val="clear" w:color="auto" w:fill="FFFFFF"/>
        </w:rPr>
        <w:t xml:space="preserve">, </w:t>
      </w:r>
      <w:r>
        <w:rPr>
          <w:color w:val="000000"/>
          <w:szCs w:val="24"/>
          <w:shd w:val="clear" w:color="auto" w:fill="FFFFFF"/>
          <w:lang w:val="uk-UA"/>
        </w:rPr>
        <w:t xml:space="preserve">розмір </w:t>
      </w:r>
      <w:r w:rsidRPr="004E2F17">
        <w:rPr>
          <w:color w:val="000000"/>
          <w:szCs w:val="24"/>
          <w:shd w:val="clear" w:color="auto" w:fill="FFFFFF"/>
        </w:rPr>
        <w:t>1</w:t>
      </w:r>
      <w:r>
        <w:rPr>
          <w:color w:val="000000"/>
          <w:szCs w:val="24"/>
          <w:shd w:val="clear" w:color="auto" w:fill="FFFFFF"/>
        </w:rPr>
        <w:t>2</w:t>
      </w:r>
      <w:r w:rsidRPr="004E2F17">
        <w:rPr>
          <w:color w:val="000000"/>
          <w:szCs w:val="24"/>
          <w:shd w:val="clear" w:color="auto" w:fill="FFFFFF"/>
        </w:rPr>
        <w:t>)</w:t>
      </w:r>
    </w:p>
    <w:p w14:paraId="4737572E" w14:textId="77777777" w:rsidR="00F90566" w:rsidRDefault="00F90566" w:rsidP="00F90566">
      <w:pPr>
        <w:pStyle w:val="references"/>
        <w:numPr>
          <w:ilvl w:val="0"/>
          <w:numId w:val="0"/>
        </w:numPr>
        <w:ind w:left="357"/>
        <w:rPr>
          <w:sz w:val="24"/>
          <w:szCs w:val="24"/>
          <w:lang w:val="pl-PL" w:eastAsia="uk-UA"/>
        </w:rPr>
      </w:pPr>
    </w:p>
    <w:tbl>
      <w:tblPr>
        <w:tblStyle w:val="a9"/>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6"/>
        <w:gridCol w:w="7733"/>
      </w:tblGrid>
      <w:tr w:rsidR="00C90111" w14:paraId="62D16A93" w14:textId="77777777" w:rsidTr="00B4297E">
        <w:tc>
          <w:tcPr>
            <w:tcW w:w="1906" w:type="dxa"/>
          </w:tcPr>
          <w:p w14:paraId="3CF59E41" w14:textId="4648006C" w:rsidR="00C90111" w:rsidRDefault="00C90111" w:rsidP="00F90566">
            <w:pPr>
              <w:pStyle w:val="references"/>
              <w:numPr>
                <w:ilvl w:val="0"/>
                <w:numId w:val="0"/>
              </w:numPr>
              <w:rPr>
                <w:sz w:val="24"/>
                <w:szCs w:val="24"/>
                <w:lang w:val="uk-UA" w:eastAsia="uk-UA"/>
              </w:rPr>
            </w:pPr>
            <w:r>
              <w:rPr>
                <w:sz w:val="24"/>
                <w:szCs w:val="24"/>
                <w:lang w:val="uk-UA" w:eastAsia="uk-UA"/>
              </w:rPr>
              <mc:AlternateContent>
                <mc:Choice Requires="wps">
                  <w:drawing>
                    <wp:inline distT="0" distB="0" distL="0" distR="0" wp14:anchorId="4B71D96B" wp14:editId="0453A2D3">
                      <wp:extent cx="797459" cy="908742"/>
                      <wp:effectExtent l="57150" t="114300" r="117475" b="81915"/>
                      <wp:docPr id="1801532076" name="Прямокутник: округлені кути 1"/>
                      <wp:cNvGraphicFramePr/>
                      <a:graphic xmlns:a="http://schemas.openxmlformats.org/drawingml/2006/main">
                        <a:graphicData uri="http://schemas.microsoft.com/office/word/2010/wordprocessingShape">
                          <wps:wsp>
                            <wps:cNvSpPr/>
                            <wps:spPr>
                              <a:xfrm>
                                <a:off x="0" y="0"/>
                                <a:ext cx="797459" cy="908742"/>
                              </a:xfrm>
                              <a:prstGeom prst="roundRect">
                                <a:avLst/>
                              </a:prstGeom>
                              <a:ln>
                                <a:noFill/>
                              </a:ln>
                              <a:effectLst>
                                <a:outerShdw blurRad="50800" dist="38100" dir="18900000" algn="bl" rotWithShape="0">
                                  <a:prstClr val="black">
                                    <a:alpha val="40000"/>
                                  </a:prstClr>
                                </a:outerShdw>
                              </a:effectLst>
                              <a:scene3d>
                                <a:camera prst="orthographicFront"/>
                                <a:lightRig rig="contrasting" dir="t">
                                  <a:rot lat="0" lon="0" rev="4200000"/>
                                </a:lightRig>
                              </a:scene3d>
                              <a:sp3d prstMaterial="plastic">
                                <a:bevelT w="381000" h="114300" prst="relaxedInset"/>
                                <a:contourClr>
                                  <a:srgbClr val="969696"/>
                                </a:contourClr>
                              </a:sp3d>
                            </wps:spPr>
                            <wps:style>
                              <a:lnRef idx="2">
                                <a:schemeClr val="accent1">
                                  <a:shade val="15000"/>
                                </a:schemeClr>
                              </a:lnRef>
                              <a:fillRef idx="1">
                                <a:schemeClr val="accent1"/>
                              </a:fillRef>
                              <a:effectRef idx="0">
                                <a:schemeClr val="accent1"/>
                              </a:effectRef>
                              <a:fontRef idx="minor">
                                <a:schemeClr val="lt1"/>
                              </a:fontRef>
                            </wps:style>
                            <wps:txbx>
                              <w:txbxContent>
                                <w:p w14:paraId="7E54C795" w14:textId="65DF43E4" w:rsidR="00C90111" w:rsidRPr="00C90111" w:rsidRDefault="00C90111" w:rsidP="00C90111">
                                  <w:pPr>
                                    <w:ind w:firstLine="0"/>
                                    <w:jc w:val="center"/>
                                    <w:rPr>
                                      <w:lang w:val="uk-UA"/>
                                    </w:rPr>
                                  </w:pPr>
                                  <w:r>
                                    <w:rPr>
                                      <w:lang w:val="uk-UA"/>
                                    </w:rPr>
                                    <w:t>фото</w:t>
                                  </w:r>
                                  <w:r>
                                    <w:rPr>
                                      <w:lang w:val="uk-UA"/>
                                    </w:rPr>
                                    <w:br/>
                                  </w:r>
                                  <w:r w:rsidR="008209A2">
                                    <w:rPr>
                                      <w:lang w:val="uk-UA"/>
                                    </w:rPr>
                                    <w:t>20</w:t>
                                  </w:r>
                                  <w:r>
                                    <w:rPr>
                                      <w:lang w:val="uk-UA"/>
                                    </w:rPr>
                                    <w:t>*2</w:t>
                                  </w:r>
                                  <w:r w:rsidR="008209A2">
                                    <w:rPr>
                                      <w:lang w:val="uk-UA"/>
                                    </w:rPr>
                                    <w:t>5</w:t>
                                  </w:r>
                                  <w:r>
                                    <w:rPr>
                                      <w:lang w:val="uk-UA"/>
                                    </w:rPr>
                                    <w:t xml:space="preserve"> мм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B71D96B" id="Прямокутник: округлені кути 1" o:spid="_x0000_s1026" style="width:62.8pt;height:71.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" fillcolor="#4472c4 [3204]" stroked="f" strokeweight="1pt">
                      <v:stroke joinstyle="miter"/>
                      <v:shadow on="t" color="black" opacity="26214f" origin="-.5,.5" offset=".74836mm,-.74836mm"/>
                      <v:textbox inset="0,0,0,0">
                        <w:txbxContent>
                          <w:p w14:paraId="7E54C795" w14:textId="65DF43E4" w:rsidR="00C90111" w:rsidRPr="00C90111" w:rsidRDefault="00C90111" w:rsidP="00C90111">
                            <w:pPr>
                              <w:ind w:firstLine="0"/>
                              <w:jc w:val="center"/>
                              <w:rPr>
                                <w:lang w:val="uk-UA"/>
                              </w:rPr>
                            </w:pPr>
                            <w:r>
                              <w:rPr>
                                <w:lang w:val="uk-UA"/>
                              </w:rPr>
                              <w:t>фото</w:t>
                            </w:r>
                            <w:r>
                              <w:rPr>
                                <w:lang w:val="uk-UA"/>
                              </w:rPr>
                              <w:br/>
                            </w:r>
                            <w:r w:rsidR="008209A2">
                              <w:rPr>
                                <w:lang w:val="uk-UA"/>
                              </w:rPr>
                              <w:t>20</w:t>
                            </w:r>
                            <w:r>
                              <w:rPr>
                                <w:lang w:val="uk-UA"/>
                              </w:rPr>
                              <w:t>*2</w:t>
                            </w:r>
                            <w:r w:rsidR="008209A2">
                              <w:rPr>
                                <w:lang w:val="uk-UA"/>
                              </w:rPr>
                              <w:t>5</w:t>
                            </w:r>
                            <w:r>
                              <w:rPr>
                                <w:lang w:val="uk-UA"/>
                              </w:rPr>
                              <w:t xml:space="preserve"> мм</w:t>
                            </w:r>
                          </w:p>
                        </w:txbxContent>
                      </v:textbox>
                      <w10:anchorlock/>
                    </v:roundrect>
                  </w:pict>
                </mc:Fallback>
              </mc:AlternateContent>
            </w:r>
          </w:p>
        </w:tc>
        <w:tc>
          <w:tcPr>
            <w:tcW w:w="7733" w:type="dxa"/>
          </w:tcPr>
          <w:p w14:paraId="05EF5F97" w14:textId="77777777" w:rsidR="00ED4217" w:rsidRPr="00F75516" w:rsidRDefault="00ED4217" w:rsidP="00C90111">
            <w:pPr>
              <w:pStyle w:val="TMCECo-authors"/>
              <w:numPr>
                <w:ilvl w:val="0"/>
                <w:numId w:val="0"/>
              </w:numPr>
              <w:jc w:val="left"/>
              <w:rPr>
                <w:rFonts w:ascii="Times New Roman" w:hAnsi="Times New Roman"/>
                <w:bCs/>
                <w:sz w:val="20"/>
                <w:szCs w:val="24"/>
                <w:lang w:val="uk-UA"/>
              </w:rPr>
            </w:pPr>
            <w:r w:rsidRPr="00F75516">
              <w:rPr>
                <w:rFonts w:ascii="Times New Roman" w:hAnsi="Times New Roman"/>
                <w:bCs/>
                <w:sz w:val="20"/>
                <w:szCs w:val="24"/>
                <w:lang w:val="uk-UA"/>
              </w:rPr>
              <w:t xml:space="preserve">ПОВНЕ ІМ’Я ТА ПРІЗВИЩЕ </w:t>
            </w:r>
          </w:p>
          <w:p w14:paraId="4F15F2D4" w14:textId="5BB33B1B" w:rsidR="00C90111" w:rsidRPr="00F75516" w:rsidRDefault="00C90111" w:rsidP="00C90111">
            <w:pPr>
              <w:pStyle w:val="TMCECo-authors"/>
              <w:numPr>
                <w:ilvl w:val="0"/>
                <w:numId w:val="0"/>
              </w:numPr>
              <w:jc w:val="left"/>
              <w:rPr>
                <w:rFonts w:ascii="Times New Roman" w:hAnsi="Times New Roman"/>
                <w:bCs/>
                <w:sz w:val="20"/>
                <w:szCs w:val="24"/>
                <w:lang w:val="uk-UA"/>
              </w:rPr>
            </w:pPr>
            <w:r w:rsidRPr="00F75516">
              <w:rPr>
                <w:rFonts w:ascii="Times New Roman" w:hAnsi="Times New Roman"/>
                <w:bCs/>
                <w:sz w:val="20"/>
                <w:szCs w:val="24"/>
                <w:lang w:val="uk-UA"/>
              </w:rPr>
              <w:t>Посада, відділ (кафедра), назва організації, Місто, Країна</w:t>
            </w:r>
          </w:p>
          <w:p w14:paraId="181191D9" w14:textId="77777777" w:rsidR="00C90111" w:rsidRPr="00F75516" w:rsidRDefault="00C90111" w:rsidP="00C90111">
            <w:pPr>
              <w:pStyle w:val="TMCEAffiliation"/>
              <w:numPr>
                <w:ilvl w:val="0"/>
                <w:numId w:val="0"/>
              </w:numPr>
              <w:ind w:left="720" w:hanging="720"/>
              <w:jc w:val="both"/>
              <w:rPr>
                <w:rFonts w:ascii="Times New Roman" w:hAnsi="Times New Roman"/>
                <w:b/>
                <w:bCs/>
                <w:sz w:val="20"/>
                <w:szCs w:val="24"/>
                <w:lang w:val="uk-UA"/>
              </w:rPr>
            </w:pPr>
            <w:r w:rsidRPr="00F75516">
              <w:rPr>
                <w:rFonts w:ascii="Times New Roman" w:hAnsi="Times New Roman"/>
                <w:b/>
                <w:bCs/>
                <w:sz w:val="20"/>
                <w:szCs w:val="24"/>
                <w:lang w:val="uk-UA"/>
              </w:rPr>
              <w:t>ORCID: ....-....-....-....</w:t>
            </w:r>
          </w:p>
          <w:p w14:paraId="7A3EF53E" w14:textId="77777777" w:rsidR="00C90111" w:rsidRPr="00F75516" w:rsidRDefault="00C90111" w:rsidP="00C90111">
            <w:pPr>
              <w:pStyle w:val="references"/>
              <w:numPr>
                <w:ilvl w:val="0"/>
                <w:numId w:val="0"/>
              </w:numPr>
              <w:rPr>
                <w:rFonts w:eastAsia="PMingLiU"/>
                <w:b/>
                <w:bCs/>
                <w:noProof w:val="0"/>
                <w:sz w:val="20"/>
                <w:szCs w:val="24"/>
                <w:lang w:val="uk-UA"/>
              </w:rPr>
            </w:pPr>
            <w:r w:rsidRPr="00F75516">
              <w:rPr>
                <w:rFonts w:eastAsia="PMingLiU"/>
                <w:b/>
                <w:bCs/>
                <w:noProof w:val="0"/>
                <w:sz w:val="20"/>
                <w:szCs w:val="24"/>
                <w:lang w:val="uk-UA"/>
              </w:rPr>
              <w:t>E-mail: ...</w:t>
            </w:r>
          </w:p>
          <w:p w14:paraId="5701009C" w14:textId="77777777" w:rsidR="00ED4217" w:rsidRPr="00F75516" w:rsidRDefault="00ED4217" w:rsidP="00C90111">
            <w:pPr>
              <w:pStyle w:val="references"/>
              <w:numPr>
                <w:ilvl w:val="0"/>
                <w:numId w:val="0"/>
              </w:numPr>
              <w:rPr>
                <w:sz w:val="20"/>
                <w:szCs w:val="24"/>
                <w:lang w:val="uk-UA"/>
              </w:rPr>
            </w:pPr>
            <w:r w:rsidRPr="00F75516">
              <w:rPr>
                <w:sz w:val="20"/>
                <w:szCs w:val="24"/>
                <w:lang w:val="uk-UA"/>
              </w:rPr>
              <w:t xml:space="preserve">Короткі відомості про автора. </w:t>
            </w:r>
          </w:p>
          <w:p w14:paraId="65A89A02" w14:textId="77777777" w:rsidR="00ED4217" w:rsidRPr="00F75516" w:rsidRDefault="00ED4217" w:rsidP="00C90111">
            <w:pPr>
              <w:pStyle w:val="references"/>
              <w:numPr>
                <w:ilvl w:val="0"/>
                <w:numId w:val="0"/>
              </w:numPr>
              <w:rPr>
                <w:sz w:val="20"/>
                <w:szCs w:val="24"/>
                <w:lang w:val="uk-UA"/>
              </w:rPr>
            </w:pPr>
          </w:p>
          <w:p w14:paraId="6CE32BA9" w14:textId="77777777" w:rsidR="00ED4217" w:rsidRDefault="00ED4217" w:rsidP="00C90111">
            <w:pPr>
              <w:pStyle w:val="references"/>
              <w:numPr>
                <w:ilvl w:val="0"/>
                <w:numId w:val="0"/>
              </w:numPr>
              <w:rPr>
                <w:sz w:val="20"/>
                <w:szCs w:val="24"/>
              </w:rPr>
            </w:pPr>
            <w:r w:rsidRPr="00F75516">
              <w:rPr>
                <w:sz w:val="20"/>
                <w:szCs w:val="24"/>
                <w:lang w:val="uk-UA"/>
              </w:rPr>
              <w:t>ВАЖЛИВО: інформація про авторів подається в тому порядку, в якому вони зазначені після назви статті.</w:t>
            </w:r>
          </w:p>
          <w:p w14:paraId="35C50805" w14:textId="5C814107" w:rsidR="00B4297E" w:rsidRPr="00B4297E" w:rsidRDefault="00B4297E" w:rsidP="00C90111">
            <w:pPr>
              <w:pStyle w:val="references"/>
              <w:numPr>
                <w:ilvl w:val="0"/>
                <w:numId w:val="0"/>
              </w:numPr>
              <w:rPr>
                <w:sz w:val="24"/>
                <w:szCs w:val="24"/>
                <w:lang w:eastAsia="uk-UA"/>
              </w:rPr>
            </w:pPr>
          </w:p>
        </w:tc>
      </w:tr>
      <w:tr w:rsidR="00C90111" w14:paraId="32F20215" w14:textId="77777777" w:rsidTr="00B4297E">
        <w:tc>
          <w:tcPr>
            <w:tcW w:w="1906" w:type="dxa"/>
          </w:tcPr>
          <w:p w14:paraId="6806A334" w14:textId="6F026E44" w:rsidR="00C90111" w:rsidRDefault="00ED4217" w:rsidP="00F90566">
            <w:pPr>
              <w:pStyle w:val="references"/>
              <w:numPr>
                <w:ilvl w:val="0"/>
                <w:numId w:val="0"/>
              </w:numPr>
              <w:rPr>
                <w:sz w:val="24"/>
                <w:szCs w:val="24"/>
                <w:lang w:val="uk-UA" w:eastAsia="uk-UA"/>
              </w:rPr>
            </w:pPr>
            <w:r>
              <w:rPr>
                <w:sz w:val="24"/>
                <w:szCs w:val="24"/>
                <w:lang w:val="uk-UA" w:eastAsia="uk-UA"/>
              </w:rPr>
              <mc:AlternateContent>
                <mc:Choice Requires="wps">
                  <w:drawing>
                    <wp:inline distT="0" distB="0" distL="0" distR="0" wp14:anchorId="4B4D191E" wp14:editId="67C97BD2">
                      <wp:extent cx="797459" cy="908742"/>
                      <wp:effectExtent l="57150" t="114300" r="117475" b="81915"/>
                      <wp:docPr id="2067601349" name="Прямокутник: округлені кути 1"/>
                      <wp:cNvGraphicFramePr/>
                      <a:graphic xmlns:a="http://schemas.openxmlformats.org/drawingml/2006/main">
                        <a:graphicData uri="http://schemas.microsoft.com/office/word/2010/wordprocessingShape">
                          <wps:wsp>
                            <wps:cNvSpPr/>
                            <wps:spPr>
                              <a:xfrm>
                                <a:off x="0" y="0"/>
                                <a:ext cx="797459" cy="908742"/>
                              </a:xfrm>
                              <a:prstGeom prst="roundRect">
                                <a:avLst/>
                              </a:prstGeom>
                              <a:ln>
                                <a:noFill/>
                              </a:ln>
                              <a:effectLst>
                                <a:outerShdw blurRad="50800" dist="38100" dir="18900000" algn="bl" rotWithShape="0">
                                  <a:prstClr val="black">
                                    <a:alpha val="40000"/>
                                  </a:prstClr>
                                </a:outerShdw>
                              </a:effectLst>
                              <a:scene3d>
                                <a:camera prst="orthographicFront"/>
                                <a:lightRig rig="contrasting" dir="t">
                                  <a:rot lat="0" lon="0" rev="4200000"/>
                                </a:lightRig>
                              </a:scene3d>
                              <a:sp3d prstMaterial="plastic">
                                <a:bevelT w="381000" h="114300" prst="relaxedInset"/>
                                <a:contourClr>
                                  <a:srgbClr val="969696"/>
                                </a:contourClr>
                              </a:sp3d>
                            </wps:spPr>
                            <wps:style>
                              <a:lnRef idx="2">
                                <a:schemeClr val="accent1">
                                  <a:shade val="15000"/>
                                </a:schemeClr>
                              </a:lnRef>
                              <a:fillRef idx="1">
                                <a:schemeClr val="accent1"/>
                              </a:fillRef>
                              <a:effectRef idx="0">
                                <a:schemeClr val="accent1"/>
                              </a:effectRef>
                              <a:fontRef idx="minor">
                                <a:schemeClr val="lt1"/>
                              </a:fontRef>
                            </wps:style>
                            <wps:txbx>
                              <w:txbxContent>
                                <w:p w14:paraId="56739E58" w14:textId="77777777" w:rsidR="00ED4217" w:rsidRPr="00C90111" w:rsidRDefault="00ED4217" w:rsidP="00ED4217">
                                  <w:pPr>
                                    <w:ind w:firstLine="0"/>
                                    <w:jc w:val="center"/>
                                    <w:rPr>
                                      <w:lang w:val="uk-UA"/>
                                    </w:rPr>
                                  </w:pPr>
                                  <w:r>
                                    <w:rPr>
                                      <w:lang w:val="uk-UA"/>
                                    </w:rPr>
                                    <w:t>фото</w:t>
                                  </w:r>
                                  <w:r>
                                    <w:rPr>
                                      <w:lang w:val="uk-UA"/>
                                    </w:rPr>
                                    <w:br/>
                                    <w:t>20*25 мм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4B4D191E" id="_x0000_s1027" style="width:62.8pt;height:71.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" fillcolor="#4472c4 [3204]" stroked="f" strokeweight="1pt">
                      <v:stroke joinstyle="miter"/>
                      <v:shadow on="t" color="black" opacity="26214f" origin="-.5,.5" offset=".74836mm,-.74836mm"/>
                      <v:textbox inset="0,0,0,0">
                        <w:txbxContent>
                          <w:p w14:paraId="56739E58" w14:textId="77777777" w:rsidR="00ED4217" w:rsidRPr="00C90111" w:rsidRDefault="00ED4217" w:rsidP="00ED4217">
                            <w:pPr>
                              <w:ind w:firstLine="0"/>
                              <w:jc w:val="center"/>
                              <w:rPr>
                                <w:lang w:val="uk-UA"/>
                              </w:rPr>
                            </w:pPr>
                            <w:r>
                              <w:rPr>
                                <w:lang w:val="uk-UA"/>
                              </w:rPr>
                              <w:t>фото</w:t>
                            </w:r>
                            <w:r>
                              <w:rPr>
                                <w:lang w:val="uk-UA"/>
                              </w:rPr>
                              <w:br/>
                              <w:t>20*25 мм</w:t>
                            </w:r>
                          </w:p>
                        </w:txbxContent>
                      </v:textbox>
                      <w10:anchorlock/>
                    </v:roundrect>
                  </w:pict>
                </mc:Fallback>
              </mc:AlternateContent>
            </w:r>
          </w:p>
        </w:tc>
        <w:tc>
          <w:tcPr>
            <w:tcW w:w="7733" w:type="dxa"/>
          </w:tcPr>
          <w:p w14:paraId="4E793048" w14:textId="77777777" w:rsidR="00F75516" w:rsidRPr="00F75516" w:rsidRDefault="00F75516" w:rsidP="00F75516">
            <w:pPr>
              <w:pStyle w:val="TMCECo-authors"/>
              <w:numPr>
                <w:ilvl w:val="0"/>
                <w:numId w:val="0"/>
              </w:numPr>
              <w:jc w:val="left"/>
              <w:rPr>
                <w:rFonts w:ascii="Times New Roman" w:hAnsi="Times New Roman"/>
                <w:bCs/>
                <w:sz w:val="20"/>
                <w:szCs w:val="24"/>
                <w:lang w:val="uk-UA"/>
              </w:rPr>
            </w:pPr>
            <w:r w:rsidRPr="00F75516">
              <w:rPr>
                <w:rFonts w:ascii="Times New Roman" w:hAnsi="Times New Roman"/>
                <w:bCs/>
                <w:sz w:val="20"/>
                <w:szCs w:val="24"/>
                <w:lang w:val="uk-UA"/>
              </w:rPr>
              <w:t xml:space="preserve">ПОВНЕ ІМ’Я ТА ПРІЗВИЩЕ </w:t>
            </w:r>
          </w:p>
          <w:p w14:paraId="1A3E224F" w14:textId="77777777" w:rsidR="00F75516" w:rsidRPr="00F75516" w:rsidRDefault="00F75516" w:rsidP="00F75516">
            <w:pPr>
              <w:pStyle w:val="TMCECo-authors"/>
              <w:numPr>
                <w:ilvl w:val="0"/>
                <w:numId w:val="0"/>
              </w:numPr>
              <w:jc w:val="left"/>
              <w:rPr>
                <w:rFonts w:ascii="Times New Roman" w:hAnsi="Times New Roman"/>
                <w:bCs/>
                <w:sz w:val="20"/>
                <w:szCs w:val="24"/>
                <w:lang w:val="uk-UA"/>
              </w:rPr>
            </w:pPr>
            <w:r w:rsidRPr="00F75516">
              <w:rPr>
                <w:rFonts w:ascii="Times New Roman" w:hAnsi="Times New Roman"/>
                <w:bCs/>
                <w:sz w:val="20"/>
                <w:szCs w:val="24"/>
                <w:lang w:val="uk-UA"/>
              </w:rPr>
              <w:t>Посада, відділ (кафедра), назва організації, Місто, Країна</w:t>
            </w:r>
          </w:p>
          <w:p w14:paraId="5CB6F69B" w14:textId="77777777" w:rsidR="00F75516" w:rsidRPr="00F75516" w:rsidRDefault="00F75516" w:rsidP="00F75516">
            <w:pPr>
              <w:pStyle w:val="TMCEAffiliation"/>
              <w:numPr>
                <w:ilvl w:val="0"/>
                <w:numId w:val="0"/>
              </w:numPr>
              <w:ind w:left="720" w:hanging="720"/>
              <w:jc w:val="both"/>
              <w:rPr>
                <w:rFonts w:ascii="Times New Roman" w:hAnsi="Times New Roman"/>
                <w:b/>
                <w:bCs/>
                <w:sz w:val="20"/>
                <w:szCs w:val="24"/>
                <w:lang w:val="uk-UA"/>
              </w:rPr>
            </w:pPr>
            <w:r w:rsidRPr="00F75516">
              <w:rPr>
                <w:rFonts w:ascii="Times New Roman" w:hAnsi="Times New Roman"/>
                <w:b/>
                <w:bCs/>
                <w:sz w:val="20"/>
                <w:szCs w:val="24"/>
                <w:lang w:val="uk-UA"/>
              </w:rPr>
              <w:t>ORCID: ....-....-....-....</w:t>
            </w:r>
          </w:p>
          <w:p w14:paraId="721F8434" w14:textId="77777777" w:rsidR="00F75516" w:rsidRPr="00F75516" w:rsidRDefault="00F75516" w:rsidP="00F75516">
            <w:pPr>
              <w:pStyle w:val="references"/>
              <w:numPr>
                <w:ilvl w:val="0"/>
                <w:numId w:val="0"/>
              </w:numPr>
              <w:rPr>
                <w:rFonts w:eastAsia="PMingLiU"/>
                <w:b/>
                <w:bCs/>
                <w:noProof w:val="0"/>
                <w:sz w:val="20"/>
                <w:szCs w:val="24"/>
                <w:lang w:val="uk-UA"/>
              </w:rPr>
            </w:pPr>
            <w:r w:rsidRPr="00F75516">
              <w:rPr>
                <w:rFonts w:eastAsia="PMingLiU"/>
                <w:b/>
                <w:bCs/>
                <w:noProof w:val="0"/>
                <w:sz w:val="20"/>
                <w:szCs w:val="24"/>
                <w:lang w:val="uk-UA"/>
              </w:rPr>
              <w:t>E-</w:t>
            </w:r>
            <w:proofErr w:type="spellStart"/>
            <w:r w:rsidRPr="00F75516">
              <w:rPr>
                <w:rFonts w:eastAsia="PMingLiU"/>
                <w:b/>
                <w:bCs/>
                <w:noProof w:val="0"/>
                <w:sz w:val="20"/>
                <w:szCs w:val="24"/>
                <w:lang w:val="uk-UA"/>
              </w:rPr>
              <w:t>mail</w:t>
            </w:r>
            <w:proofErr w:type="spellEnd"/>
            <w:r w:rsidRPr="00F75516">
              <w:rPr>
                <w:rFonts w:eastAsia="PMingLiU"/>
                <w:b/>
                <w:bCs/>
                <w:noProof w:val="0"/>
                <w:sz w:val="20"/>
                <w:szCs w:val="24"/>
                <w:lang w:val="uk-UA"/>
              </w:rPr>
              <w:t>: ...</w:t>
            </w:r>
          </w:p>
          <w:p w14:paraId="61AFDE5A" w14:textId="7CF2A06E" w:rsidR="00ED4217" w:rsidRPr="00F75516" w:rsidRDefault="00ED4217" w:rsidP="00C90111">
            <w:pPr>
              <w:pStyle w:val="references"/>
              <w:numPr>
                <w:ilvl w:val="0"/>
                <w:numId w:val="0"/>
              </w:numPr>
              <w:rPr>
                <w:sz w:val="24"/>
                <w:szCs w:val="24"/>
                <w:lang w:val="uk-UA" w:eastAsia="uk-UA"/>
              </w:rPr>
            </w:pPr>
            <w:r w:rsidRPr="00F75516">
              <w:rPr>
                <w:sz w:val="20"/>
                <w:szCs w:val="24"/>
                <w:lang w:val="uk-UA"/>
              </w:rPr>
              <w:t>отримав(-ла) ступінь бакалавра комп’ютерних наук у Київському національному університеті імені Тараса Шевченка (Київ, Україна) в 2004 році та ступінь магістра комп’ютерних наук у Київському національному університеті будівництва та архітектури (Київ, Україна) в 2006. Нині автор(ка) працює над здобуттям ступеня PhD з комп’ютерних наук в Стенфордському університеті</w:t>
            </w:r>
            <w:r w:rsidRPr="00F75516">
              <w:rPr>
                <w:sz w:val="20"/>
                <w:szCs w:val="24"/>
                <w:lang w:val="pl-PL"/>
              </w:rPr>
              <w:t xml:space="preserve">, </w:t>
            </w:r>
            <w:r w:rsidRPr="00F75516">
              <w:rPr>
                <w:sz w:val="20"/>
                <w:szCs w:val="24"/>
                <w:lang w:val="uk-UA"/>
              </w:rPr>
              <w:t>(Стенфорд, Каліфорнія, США).</w:t>
            </w:r>
            <w:r w:rsidRPr="00F75516">
              <w:rPr>
                <w:sz w:val="20"/>
                <w:szCs w:val="24"/>
              </w:rPr>
              <w:t xml:space="preserve"> </w:t>
            </w:r>
            <w:r w:rsidRPr="00F75516">
              <w:rPr>
                <w:sz w:val="20"/>
                <w:szCs w:val="24"/>
                <w:lang w:val="uk-UA"/>
              </w:rPr>
              <w:t>Серед наукових інтересів — системи комп’ютерного моніторингу та контролю, методи прогнозування та аналіз часових рядів</w:t>
            </w:r>
          </w:p>
        </w:tc>
      </w:tr>
    </w:tbl>
    <w:p w14:paraId="2ABB8D0B" w14:textId="77777777" w:rsidR="00C90111" w:rsidRPr="00C90111" w:rsidRDefault="00C90111" w:rsidP="00F90566">
      <w:pPr>
        <w:pStyle w:val="references"/>
        <w:numPr>
          <w:ilvl w:val="0"/>
          <w:numId w:val="0"/>
        </w:numPr>
        <w:ind w:left="357"/>
        <w:rPr>
          <w:sz w:val="24"/>
          <w:szCs w:val="24"/>
          <w:lang w:val="uk-UA" w:eastAsia="uk-UA"/>
        </w:rPr>
      </w:pPr>
    </w:p>
    <w:p w14:paraId="6B308776" w14:textId="1925E96D" w:rsidR="001E7D9F" w:rsidRPr="001E7D9F" w:rsidRDefault="001E7D9F" w:rsidP="001E7D9F">
      <w:pPr>
        <w:pStyle w:val="ab"/>
        <w:spacing w:line="360" w:lineRule="auto"/>
        <w:rPr>
          <w:noProof w:val="0"/>
          <w:sz w:val="24"/>
          <w:szCs w:val="24"/>
          <w:lang w:val="uk-UA"/>
        </w:rPr>
      </w:pPr>
      <w:r w:rsidRPr="00631869">
        <w:rPr>
          <w:caps w:val="0"/>
        </w:rPr>
        <w:lastRenderedPageBreak/>
        <w:t>PAPER TITLE</w:t>
      </w:r>
      <w:r>
        <w:rPr>
          <w:noProof w:val="0"/>
          <w:lang w:val="uk-UA"/>
        </w:rPr>
        <w:br/>
      </w:r>
      <w:r w:rsidRPr="00631869">
        <w:rPr>
          <w:caps w:val="0"/>
          <w:noProof w:val="0"/>
          <w:sz w:val="24"/>
          <w:szCs w:val="24"/>
        </w:rPr>
        <w:t>First Author (full first and last name), Second Author, Third Author</w:t>
      </w:r>
    </w:p>
    <w:tbl>
      <w:tblPr>
        <w:tblStyle w:val="a9"/>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E7D9F" w:rsidRPr="00F14FE0" w14:paraId="5193ED1F" w14:textId="77777777" w:rsidTr="00B451BA">
        <w:tc>
          <w:tcPr>
            <w:tcW w:w="9628" w:type="dxa"/>
            <w:tcMar>
              <w:top w:w="57" w:type="dxa"/>
              <w:bottom w:w="57" w:type="dxa"/>
            </w:tcMar>
          </w:tcPr>
          <w:p w14:paraId="633F7C75" w14:textId="77777777" w:rsidR="001E7D9F" w:rsidRPr="00631869" w:rsidRDefault="001E7D9F" w:rsidP="001E7D9F">
            <w:pPr>
              <w:adjustRightInd w:val="0"/>
              <w:ind w:firstLine="0"/>
              <w:rPr>
                <w:i/>
                <w:sz w:val="20"/>
                <w:szCs w:val="24"/>
                <w:lang w:val="uk-UA"/>
              </w:rPr>
            </w:pPr>
            <w:r w:rsidRPr="00631869">
              <w:rPr>
                <w:b/>
                <w:i/>
                <w:sz w:val="20"/>
                <w:szCs w:val="24"/>
                <w:lang w:val="en-US"/>
              </w:rPr>
              <w:t>Abstract.</w:t>
            </w:r>
            <w:r w:rsidRPr="00631869">
              <w:rPr>
                <w:i/>
                <w:sz w:val="20"/>
                <w:szCs w:val="24"/>
                <w:lang w:val="en-US"/>
              </w:rPr>
              <w:t xml:space="preserve"> The abstract is a mandatory element that should summarize the contents of the paper and should contain 50–100 words.</w:t>
            </w:r>
          </w:p>
          <w:p w14:paraId="1596735E" w14:textId="77777777" w:rsidR="001E7D9F" w:rsidRPr="00631869" w:rsidRDefault="001E7D9F" w:rsidP="001E7D9F">
            <w:pPr>
              <w:adjustRightInd w:val="0"/>
              <w:ind w:firstLine="0"/>
              <w:rPr>
                <w:sz w:val="20"/>
                <w:szCs w:val="24"/>
                <w:lang w:val="en-US"/>
              </w:rPr>
            </w:pPr>
          </w:p>
          <w:p w14:paraId="46309A15" w14:textId="0530E813" w:rsidR="001E7D9F" w:rsidRPr="00F14FE0" w:rsidRDefault="001E7D9F" w:rsidP="001E7D9F">
            <w:pPr>
              <w:pStyle w:val="TMCEAffiliation"/>
              <w:numPr>
                <w:ilvl w:val="0"/>
                <w:numId w:val="3"/>
              </w:numPr>
              <w:ind w:left="0" w:firstLine="0"/>
              <w:jc w:val="left"/>
              <w:rPr>
                <w:rFonts w:ascii="Times New Roman" w:hAnsi="Times New Roman"/>
                <w:sz w:val="20"/>
                <w:szCs w:val="20"/>
                <w:lang w:val="en-GB"/>
              </w:rPr>
            </w:pPr>
            <w:r w:rsidRPr="00631869">
              <w:rPr>
                <w:b/>
                <w:bCs/>
                <w:sz w:val="20"/>
                <w:szCs w:val="24"/>
              </w:rPr>
              <w:t>Keywords:</w:t>
            </w:r>
            <w:r w:rsidRPr="00631869">
              <w:rPr>
                <w:sz w:val="20"/>
                <w:szCs w:val="24"/>
              </w:rPr>
              <w:t xml:space="preserve"> Insert up to five keywords here, Times New Roman font, </w:t>
            </w:r>
            <w:proofErr w:type="gramStart"/>
            <w:r w:rsidRPr="00631869">
              <w:rPr>
                <w:sz w:val="20"/>
                <w:szCs w:val="24"/>
              </w:rPr>
              <w:t xml:space="preserve">10 </w:t>
            </w:r>
            <w:proofErr w:type="spellStart"/>
            <w:r w:rsidRPr="00631869">
              <w:rPr>
                <w:sz w:val="20"/>
                <w:szCs w:val="24"/>
              </w:rPr>
              <w:t>point</w:t>
            </w:r>
            <w:proofErr w:type="spellEnd"/>
            <w:proofErr w:type="gramEnd"/>
            <w:r w:rsidRPr="00631869">
              <w:rPr>
                <w:sz w:val="20"/>
                <w:szCs w:val="24"/>
              </w:rPr>
              <w:t xml:space="preserve"> size,</w:t>
            </w:r>
            <w:r w:rsidRPr="00631869">
              <w:rPr>
                <w:sz w:val="20"/>
                <w:szCs w:val="24"/>
                <w:lang w:val="uk-UA"/>
              </w:rPr>
              <w:t xml:space="preserve"> </w:t>
            </w:r>
            <w:r w:rsidRPr="00631869">
              <w:rPr>
                <w:sz w:val="20"/>
                <w:szCs w:val="24"/>
              </w:rPr>
              <w:t>justified</w:t>
            </w:r>
            <w:r w:rsidRPr="00631869">
              <w:rPr>
                <w:sz w:val="20"/>
                <w:szCs w:val="24"/>
                <w:lang w:val="uk-UA"/>
              </w:rPr>
              <w:t xml:space="preserve"> </w:t>
            </w:r>
            <w:proofErr w:type="spellStart"/>
            <w:r w:rsidRPr="00631869">
              <w:rPr>
                <w:sz w:val="20"/>
                <w:szCs w:val="24"/>
                <w:lang w:val="uk-UA"/>
              </w:rPr>
              <w:t>alignment</w:t>
            </w:r>
            <w:proofErr w:type="spellEnd"/>
            <w:r w:rsidRPr="00631869">
              <w:rPr>
                <w:sz w:val="20"/>
                <w:szCs w:val="24"/>
              </w:rPr>
              <w:t>.</w:t>
            </w:r>
          </w:p>
        </w:tc>
      </w:tr>
    </w:tbl>
    <w:p w14:paraId="5556B098" w14:textId="77777777" w:rsidR="00631869" w:rsidRPr="00631869" w:rsidRDefault="00631869" w:rsidP="001E7D9F">
      <w:pPr>
        <w:pStyle w:val="aa"/>
        <w:rPr>
          <w:szCs w:val="24"/>
          <w:lang w:val="en-US"/>
        </w:rPr>
      </w:pPr>
      <w:r w:rsidRPr="00631869">
        <w:rPr>
          <w:szCs w:val="24"/>
          <w:lang w:val="en-US"/>
        </w:rPr>
        <w:t>I. introduction</w:t>
      </w:r>
    </w:p>
    <w:p w14:paraId="79C1AB81" w14:textId="77777777" w:rsidR="00631869" w:rsidRPr="00631869" w:rsidRDefault="00631869" w:rsidP="001E7D9F">
      <w:r w:rsidRPr="00631869">
        <w:t>The full paper must be written in English or Ukrainian with 12 pt Times New Roman font. The text should be fully justified. The full paper (including figures, tables and references) must have a length of 2, 3 or 4 full pages. The last page must be filled at least 4/5, including information about the authors.</w:t>
      </w:r>
    </w:p>
    <w:p w14:paraId="15DD7079" w14:textId="77777777" w:rsidR="00631869" w:rsidRPr="00631869" w:rsidRDefault="00631869" w:rsidP="001E7D9F">
      <w:r w:rsidRPr="00631869">
        <w:t>Page size – A4 (210×297 mm). All page margins – 2 cm.</w:t>
      </w:r>
    </w:p>
    <w:p w14:paraId="6B308821" w14:textId="77777777" w:rsidR="00631869" w:rsidRPr="00631869" w:rsidRDefault="00631869" w:rsidP="001E7D9F">
      <w:pPr>
        <w:rPr>
          <w:b/>
          <w:bCs/>
        </w:rPr>
      </w:pPr>
      <w:r w:rsidRPr="00631869">
        <w:rPr>
          <w:b/>
          <w:bCs/>
        </w:rPr>
        <w:t>Paper structure:</w:t>
      </w:r>
    </w:p>
    <w:p w14:paraId="3FE34057" w14:textId="77777777" w:rsidR="00631869" w:rsidRPr="00631869" w:rsidRDefault="00631869" w:rsidP="001E7D9F">
      <w:r w:rsidRPr="00631869">
        <w:t>1. Title: Helvetica font, bold, 14 pt, alignment – centered.</w:t>
      </w:r>
    </w:p>
    <w:p w14:paraId="0C28283E" w14:textId="77777777" w:rsidR="00631869" w:rsidRPr="00631869" w:rsidRDefault="00631869" w:rsidP="001E7D9F">
      <w:r w:rsidRPr="00631869">
        <w:t xml:space="preserve">2. Authors (full first and last name): Helvetica font, bold, 12 pt, alignment – </w:t>
      </w:r>
      <w:proofErr w:type="spellStart"/>
      <w:r w:rsidRPr="00631869">
        <w:t>centered</w:t>
      </w:r>
      <w:proofErr w:type="spellEnd"/>
      <w:r w:rsidRPr="00631869">
        <w:t>. Please add a paragraph with line spacing 1.5 between the paper title and the list of authors.</w:t>
      </w:r>
    </w:p>
    <w:p w14:paraId="7B9C95CE" w14:textId="77777777" w:rsidR="00631869" w:rsidRPr="00631869" w:rsidRDefault="00631869" w:rsidP="001E7D9F">
      <w:r w:rsidRPr="00631869">
        <w:t xml:space="preserve">3. Abstract (short summary of the paper, 50–100 words): </w:t>
      </w:r>
      <w:proofErr w:type="spellStart"/>
      <w:r w:rsidRPr="00631869">
        <w:t>Times</w:t>
      </w:r>
      <w:proofErr w:type="spellEnd"/>
      <w:r w:rsidRPr="00631869">
        <w:t xml:space="preserve"> </w:t>
      </w:r>
      <w:proofErr w:type="spellStart"/>
      <w:r w:rsidRPr="00631869">
        <w:t>New</w:t>
      </w:r>
      <w:proofErr w:type="spellEnd"/>
      <w:r w:rsidRPr="00631869">
        <w:t xml:space="preserve"> </w:t>
      </w:r>
      <w:proofErr w:type="spellStart"/>
      <w:r w:rsidRPr="00631869">
        <w:t>Roman</w:t>
      </w:r>
      <w:proofErr w:type="spellEnd"/>
      <w:r w:rsidRPr="00631869">
        <w:t xml:space="preserve"> </w:t>
      </w:r>
      <w:proofErr w:type="spellStart"/>
      <w:r w:rsidRPr="00631869">
        <w:t>font</w:t>
      </w:r>
      <w:proofErr w:type="spellEnd"/>
      <w:r w:rsidRPr="00631869">
        <w:t xml:space="preserve">, </w:t>
      </w:r>
      <w:proofErr w:type="spellStart"/>
      <w:r w:rsidRPr="00631869">
        <w:t>italic</w:t>
      </w:r>
      <w:proofErr w:type="spellEnd"/>
      <w:r w:rsidRPr="00631869">
        <w:t>, 10 </w:t>
      </w:r>
      <w:proofErr w:type="spellStart"/>
      <w:r w:rsidRPr="00631869">
        <w:t>pt</w:t>
      </w:r>
      <w:proofErr w:type="spellEnd"/>
      <w:r w:rsidRPr="00631869">
        <w:t>.</w:t>
      </w:r>
    </w:p>
    <w:p w14:paraId="412C0462" w14:textId="77777777" w:rsidR="00631869" w:rsidRPr="00631869" w:rsidRDefault="00631869" w:rsidP="001E7D9F">
      <w:r w:rsidRPr="00631869">
        <w:t>4. </w:t>
      </w:r>
      <w:proofErr w:type="spellStart"/>
      <w:r w:rsidRPr="00631869">
        <w:t>Keywords</w:t>
      </w:r>
      <w:proofErr w:type="spellEnd"/>
      <w:r w:rsidRPr="00631869">
        <w:t xml:space="preserve">: </w:t>
      </w:r>
      <w:proofErr w:type="spellStart"/>
      <w:r w:rsidRPr="00631869">
        <w:t>Times</w:t>
      </w:r>
      <w:proofErr w:type="spellEnd"/>
      <w:r w:rsidRPr="00631869">
        <w:t xml:space="preserve"> </w:t>
      </w:r>
      <w:proofErr w:type="spellStart"/>
      <w:r w:rsidRPr="00631869">
        <w:t>New</w:t>
      </w:r>
      <w:proofErr w:type="spellEnd"/>
      <w:r w:rsidRPr="00631869">
        <w:t xml:space="preserve"> </w:t>
      </w:r>
      <w:proofErr w:type="spellStart"/>
      <w:r w:rsidRPr="00631869">
        <w:t>Roman</w:t>
      </w:r>
      <w:proofErr w:type="spellEnd"/>
      <w:r w:rsidRPr="00631869">
        <w:t xml:space="preserve"> </w:t>
      </w:r>
      <w:proofErr w:type="spellStart"/>
      <w:r w:rsidRPr="00631869">
        <w:t>font</w:t>
      </w:r>
      <w:proofErr w:type="spellEnd"/>
      <w:r w:rsidRPr="00631869">
        <w:t>, 10 </w:t>
      </w:r>
      <w:proofErr w:type="spellStart"/>
      <w:r w:rsidRPr="00631869">
        <w:t>pt</w:t>
      </w:r>
      <w:proofErr w:type="spellEnd"/>
      <w:r w:rsidRPr="00631869">
        <w:t>. The abstract and keywords must be put into a table of one cell that has only top and bottom visible borders.</w:t>
      </w:r>
    </w:p>
    <w:p w14:paraId="50B109E1" w14:textId="77777777" w:rsidR="00631869" w:rsidRPr="00631869" w:rsidRDefault="00631869" w:rsidP="001E7D9F">
      <w:r w:rsidRPr="00631869">
        <w:t>5. </w:t>
      </w:r>
      <w:proofErr w:type="spellStart"/>
      <w:r w:rsidRPr="00631869">
        <w:t>Main</w:t>
      </w:r>
      <w:proofErr w:type="spellEnd"/>
      <w:r w:rsidRPr="00631869">
        <w:t xml:space="preserve"> </w:t>
      </w:r>
      <w:proofErr w:type="spellStart"/>
      <w:r w:rsidRPr="00631869">
        <w:t>text</w:t>
      </w:r>
      <w:proofErr w:type="spellEnd"/>
      <w:r w:rsidRPr="00631869">
        <w:t xml:space="preserve">. </w:t>
      </w:r>
      <w:proofErr w:type="spellStart"/>
      <w:r w:rsidRPr="00631869">
        <w:t>For</w:t>
      </w:r>
      <w:proofErr w:type="spellEnd"/>
      <w:r w:rsidRPr="00631869">
        <w:t xml:space="preserve"> </w:t>
      </w:r>
      <w:proofErr w:type="spellStart"/>
      <w:r w:rsidRPr="00631869">
        <w:t>the</w:t>
      </w:r>
      <w:proofErr w:type="spellEnd"/>
      <w:r w:rsidRPr="00631869">
        <w:t xml:space="preserve"> </w:t>
      </w:r>
      <w:proofErr w:type="spellStart"/>
      <w:r w:rsidRPr="00631869">
        <w:t>text</w:t>
      </w:r>
      <w:proofErr w:type="spellEnd"/>
      <w:r w:rsidRPr="00631869">
        <w:t xml:space="preserve">, </w:t>
      </w:r>
      <w:proofErr w:type="spellStart"/>
      <w:r w:rsidRPr="00631869">
        <w:t>tables</w:t>
      </w:r>
      <w:proofErr w:type="spellEnd"/>
      <w:r w:rsidRPr="00631869">
        <w:t xml:space="preserve">, </w:t>
      </w:r>
      <w:proofErr w:type="spellStart"/>
      <w:r w:rsidRPr="00631869">
        <w:t>formulae</w:t>
      </w:r>
      <w:proofErr w:type="spellEnd"/>
      <w:r w:rsidRPr="00631869">
        <w:t xml:space="preserve">, </w:t>
      </w:r>
      <w:proofErr w:type="spellStart"/>
      <w:r w:rsidRPr="00631869">
        <w:t>figures</w:t>
      </w:r>
      <w:proofErr w:type="spellEnd"/>
      <w:r w:rsidRPr="00631869">
        <w:t xml:space="preserve">: </w:t>
      </w:r>
      <w:proofErr w:type="spellStart"/>
      <w:r w:rsidRPr="00631869">
        <w:t>Times</w:t>
      </w:r>
      <w:proofErr w:type="spellEnd"/>
      <w:r w:rsidRPr="00631869">
        <w:t xml:space="preserve"> </w:t>
      </w:r>
      <w:proofErr w:type="spellStart"/>
      <w:r w:rsidRPr="00631869">
        <w:t>New</w:t>
      </w:r>
      <w:proofErr w:type="spellEnd"/>
      <w:r w:rsidRPr="00631869">
        <w:t xml:space="preserve"> </w:t>
      </w:r>
      <w:proofErr w:type="spellStart"/>
      <w:r w:rsidRPr="00631869">
        <w:t>Roman</w:t>
      </w:r>
      <w:proofErr w:type="spellEnd"/>
      <w:r w:rsidRPr="00631869">
        <w:t xml:space="preserve"> </w:t>
      </w:r>
      <w:proofErr w:type="spellStart"/>
      <w:r w:rsidRPr="00631869">
        <w:t>font</w:t>
      </w:r>
      <w:proofErr w:type="spellEnd"/>
      <w:r w:rsidRPr="00631869">
        <w:t xml:space="preserve">, 12 </w:t>
      </w:r>
      <w:proofErr w:type="spellStart"/>
      <w:r w:rsidRPr="00631869">
        <w:t>pt</w:t>
      </w:r>
      <w:proofErr w:type="spellEnd"/>
      <w:r w:rsidRPr="00631869">
        <w:t xml:space="preserve">, </w:t>
      </w:r>
      <w:proofErr w:type="spellStart"/>
      <w:r w:rsidRPr="00631869">
        <w:t>single</w:t>
      </w:r>
      <w:proofErr w:type="spellEnd"/>
      <w:r w:rsidRPr="00631869">
        <w:t xml:space="preserve"> </w:t>
      </w:r>
      <w:proofErr w:type="spellStart"/>
      <w:r w:rsidRPr="00631869">
        <w:t>line</w:t>
      </w:r>
      <w:proofErr w:type="spellEnd"/>
      <w:r w:rsidRPr="00631869">
        <w:t xml:space="preserve"> </w:t>
      </w:r>
      <w:proofErr w:type="spellStart"/>
      <w:r w:rsidRPr="00631869">
        <w:t>spacing</w:t>
      </w:r>
      <w:proofErr w:type="spellEnd"/>
      <w:r w:rsidRPr="00631869">
        <w:t xml:space="preserve"> (1.0), </w:t>
      </w:r>
      <w:proofErr w:type="spellStart"/>
      <w:r w:rsidRPr="00631869">
        <w:t>left</w:t>
      </w:r>
      <w:proofErr w:type="spellEnd"/>
      <w:r w:rsidRPr="00631869">
        <w:t xml:space="preserve"> </w:t>
      </w:r>
      <w:proofErr w:type="spellStart"/>
      <w:r w:rsidRPr="00631869">
        <w:t>indent</w:t>
      </w:r>
      <w:proofErr w:type="spellEnd"/>
      <w:r w:rsidRPr="00631869">
        <w:t xml:space="preserve"> 1.0 cm, </w:t>
      </w:r>
      <w:proofErr w:type="spellStart"/>
      <w:r w:rsidRPr="00631869">
        <w:t>alignment</w:t>
      </w:r>
      <w:proofErr w:type="spellEnd"/>
      <w:r w:rsidRPr="00631869">
        <w:t xml:space="preserve"> – </w:t>
      </w:r>
      <w:proofErr w:type="spellStart"/>
      <w:r w:rsidRPr="00631869">
        <w:t>justified</w:t>
      </w:r>
      <w:proofErr w:type="spellEnd"/>
    </w:p>
    <w:p w14:paraId="32D4D441" w14:textId="77777777" w:rsidR="00631869" w:rsidRPr="00631869" w:rsidRDefault="00631869" w:rsidP="001E7D9F">
      <w:proofErr w:type="spellStart"/>
      <w:r w:rsidRPr="00631869">
        <w:t>Main</w:t>
      </w:r>
      <w:proofErr w:type="spellEnd"/>
      <w:r w:rsidRPr="00631869">
        <w:t xml:space="preserve"> </w:t>
      </w:r>
      <w:proofErr w:type="spellStart"/>
      <w:r w:rsidRPr="00631869">
        <w:t>text</w:t>
      </w:r>
      <w:proofErr w:type="spellEnd"/>
      <w:r w:rsidRPr="00631869">
        <w:t xml:space="preserve"> </w:t>
      </w:r>
      <w:proofErr w:type="spellStart"/>
      <w:r w:rsidRPr="00631869">
        <w:t>is</w:t>
      </w:r>
      <w:proofErr w:type="spellEnd"/>
      <w:r w:rsidRPr="00631869">
        <w:t xml:space="preserve"> </w:t>
      </w:r>
      <w:proofErr w:type="spellStart"/>
      <w:r w:rsidRPr="00631869">
        <w:t>divided</w:t>
      </w:r>
      <w:proofErr w:type="spellEnd"/>
      <w:r w:rsidRPr="00631869">
        <w:t xml:space="preserve"> </w:t>
      </w:r>
      <w:proofErr w:type="spellStart"/>
      <w:r w:rsidRPr="00631869">
        <w:t>into</w:t>
      </w:r>
      <w:proofErr w:type="spellEnd"/>
      <w:r w:rsidRPr="00631869">
        <w:t xml:space="preserve"> </w:t>
      </w:r>
      <w:proofErr w:type="spellStart"/>
      <w:r w:rsidRPr="00631869">
        <w:t>sections</w:t>
      </w:r>
      <w:proofErr w:type="spellEnd"/>
      <w:r w:rsidRPr="00631869">
        <w:t xml:space="preserve">: Introduction, Data and Methods, Results and Analysis, Discussion and Conclusion, Acknowledgment (optional), References. Section titles formatting: Helvetica font, bold, 12 pt, left alignment, </w:t>
      </w:r>
      <w:proofErr w:type="spellStart"/>
      <w:r w:rsidRPr="00631869">
        <w:t>spacing</w:t>
      </w:r>
      <w:proofErr w:type="spellEnd"/>
      <w:r w:rsidRPr="00631869">
        <w:t xml:space="preserve"> </w:t>
      </w:r>
      <w:proofErr w:type="spellStart"/>
      <w:r w:rsidRPr="00631869">
        <w:t>before</w:t>
      </w:r>
      <w:proofErr w:type="spellEnd"/>
      <w:r w:rsidRPr="00631869">
        <w:t xml:space="preserve"> – 18 pt, after – 12 pt.</w:t>
      </w:r>
    </w:p>
    <w:p w14:paraId="29DFA173" w14:textId="77777777" w:rsidR="00631869" w:rsidRDefault="00631869" w:rsidP="001E7D9F">
      <w:r w:rsidRPr="00631869">
        <w:t>Tables and figures must be placed in the paper as close as possible to the first reference in the text. All tables and figures must be referenced in the text as follows: Figure 1, Table 1, i.e. ‘As seen in Table [or Figure] 1 ...’ (not tab., fig. or Fig). All figures must be numbered in the order in which they appear in the paper (e.g. Figure 1, Figure 2).</w:t>
      </w:r>
    </w:p>
    <w:p w14:paraId="006A6138" w14:textId="1167EC09" w:rsidR="00B4297E" w:rsidRDefault="00B4297E" w:rsidP="00B4297E">
      <w:pPr>
        <w:jc w:val="center"/>
      </w:pPr>
      <w:r w:rsidRPr="00631869">
        <w:rPr>
          <w:sz w:val="20"/>
          <w:szCs w:val="24"/>
          <w:lang w:val="uk-UA"/>
        </w:rPr>
        <w:drawing>
          <wp:inline distT="0" distB="0" distL="0" distR="0" wp14:anchorId="5AD6D46F" wp14:editId="3F20762C">
            <wp:extent cx="2756848" cy="1652330"/>
            <wp:effectExtent l="0" t="0" r="5715" b="5080"/>
            <wp:docPr id="12621909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t="5597" b="3136"/>
                    <a:stretch>
                      <a:fillRect/>
                    </a:stretch>
                  </pic:blipFill>
                  <pic:spPr bwMode="auto">
                    <a:xfrm>
                      <a:off x="0" y="0"/>
                      <a:ext cx="2767024" cy="1658429"/>
                    </a:xfrm>
                    <a:prstGeom prst="rect">
                      <a:avLst/>
                    </a:prstGeom>
                    <a:noFill/>
                    <a:ln>
                      <a:noFill/>
                    </a:ln>
                  </pic:spPr>
                </pic:pic>
              </a:graphicData>
            </a:graphic>
          </wp:inline>
        </w:drawing>
      </w:r>
    </w:p>
    <w:p w14:paraId="548C2858" w14:textId="77777777" w:rsidR="00B4297E" w:rsidRPr="00631869" w:rsidRDefault="00B4297E" w:rsidP="00B4297E">
      <w:pPr>
        <w:spacing w:after="240"/>
        <w:ind w:firstLine="0"/>
        <w:jc w:val="center"/>
        <w:rPr>
          <w:i/>
          <w:iCs/>
          <w:szCs w:val="24"/>
          <w:lang w:val="uk-UA"/>
        </w:rPr>
      </w:pPr>
      <w:proofErr w:type="spellStart"/>
      <w:r w:rsidRPr="00631869">
        <w:rPr>
          <w:b/>
          <w:bCs/>
          <w:i/>
          <w:iCs/>
          <w:szCs w:val="24"/>
          <w:lang w:val="uk-UA"/>
        </w:rPr>
        <w:t>Figure</w:t>
      </w:r>
      <w:proofErr w:type="spellEnd"/>
      <w:r w:rsidRPr="00631869">
        <w:rPr>
          <w:b/>
          <w:bCs/>
          <w:i/>
          <w:iCs/>
          <w:szCs w:val="24"/>
          <w:lang w:val="uk-UA"/>
        </w:rPr>
        <w:t xml:space="preserve"> 1. </w:t>
      </w:r>
      <w:r w:rsidRPr="00631869">
        <w:rPr>
          <w:i/>
          <w:iCs/>
          <w:szCs w:val="24"/>
          <w:lang w:val="uk-UA"/>
        </w:rPr>
        <w:t>Name</w:t>
      </w:r>
    </w:p>
    <w:p w14:paraId="24755C02" w14:textId="77777777" w:rsidR="001E7D9F" w:rsidRPr="00631869" w:rsidRDefault="001E7D9F" w:rsidP="001E7D9F">
      <w:r w:rsidRPr="00631869">
        <w:t>Figure captions are placed below them, Times New Roman font, italic, 12 pt, centered, without left indent, spacing after the caption – 12 pt. The word Figure and its number have to be in bold font. Figures must be clear and readable, created in graphics software, with bold font for text elements.</w:t>
      </w:r>
    </w:p>
    <w:p w14:paraId="623148EB" w14:textId="77777777" w:rsidR="00631869" w:rsidRPr="00631869" w:rsidRDefault="00631869" w:rsidP="001E7D9F">
      <w:r w:rsidRPr="00631869">
        <w:t xml:space="preserve">Table captions are placed </w:t>
      </w:r>
      <w:proofErr w:type="spellStart"/>
      <w:r w:rsidRPr="00631869">
        <w:t>above</w:t>
      </w:r>
      <w:proofErr w:type="spellEnd"/>
      <w:r w:rsidRPr="00631869">
        <w:t xml:space="preserve"> </w:t>
      </w:r>
      <w:proofErr w:type="spellStart"/>
      <w:r w:rsidRPr="00631869">
        <w:t>them</w:t>
      </w:r>
      <w:proofErr w:type="spellEnd"/>
      <w:r w:rsidRPr="00631869">
        <w:t xml:space="preserve">, </w:t>
      </w:r>
      <w:proofErr w:type="spellStart"/>
      <w:r w:rsidRPr="00631869">
        <w:t>Times</w:t>
      </w:r>
      <w:proofErr w:type="spellEnd"/>
      <w:r w:rsidRPr="00631869">
        <w:t xml:space="preserve"> </w:t>
      </w:r>
      <w:proofErr w:type="spellStart"/>
      <w:r w:rsidRPr="00631869">
        <w:t>New</w:t>
      </w:r>
      <w:proofErr w:type="spellEnd"/>
      <w:r w:rsidRPr="00631869">
        <w:t xml:space="preserve"> </w:t>
      </w:r>
      <w:proofErr w:type="spellStart"/>
      <w:r w:rsidRPr="00631869">
        <w:t>Roman</w:t>
      </w:r>
      <w:proofErr w:type="spellEnd"/>
      <w:r w:rsidRPr="00631869">
        <w:t xml:space="preserve"> </w:t>
      </w:r>
      <w:proofErr w:type="spellStart"/>
      <w:r w:rsidRPr="00631869">
        <w:t>font</w:t>
      </w:r>
      <w:proofErr w:type="spellEnd"/>
      <w:r w:rsidRPr="00631869">
        <w:t xml:space="preserve">, </w:t>
      </w:r>
      <w:proofErr w:type="spellStart"/>
      <w:r w:rsidRPr="00631869">
        <w:t>italic</w:t>
      </w:r>
      <w:proofErr w:type="spellEnd"/>
      <w:r w:rsidRPr="00631869">
        <w:t xml:space="preserve">, 12 </w:t>
      </w:r>
      <w:proofErr w:type="spellStart"/>
      <w:r w:rsidRPr="00631869">
        <w:t>pt</w:t>
      </w:r>
      <w:proofErr w:type="spellEnd"/>
      <w:r w:rsidRPr="00631869">
        <w:t xml:space="preserve">, </w:t>
      </w:r>
      <w:proofErr w:type="spellStart"/>
      <w:r w:rsidRPr="00631869">
        <w:t>right-aligned</w:t>
      </w:r>
      <w:proofErr w:type="spellEnd"/>
      <w:r w:rsidRPr="00631869">
        <w:t xml:space="preserve">, </w:t>
      </w:r>
      <w:proofErr w:type="spellStart"/>
      <w:r w:rsidRPr="00631869">
        <w:t>spacing</w:t>
      </w:r>
      <w:proofErr w:type="spellEnd"/>
      <w:r w:rsidRPr="00631869">
        <w:t xml:space="preserve"> </w:t>
      </w:r>
      <w:proofErr w:type="spellStart"/>
      <w:r w:rsidRPr="00631869">
        <w:t>before</w:t>
      </w:r>
      <w:proofErr w:type="spellEnd"/>
      <w:r w:rsidRPr="00631869">
        <w:t xml:space="preserve"> </w:t>
      </w:r>
      <w:proofErr w:type="spellStart"/>
      <w:r w:rsidRPr="00631869">
        <w:t>the</w:t>
      </w:r>
      <w:proofErr w:type="spellEnd"/>
      <w:r w:rsidRPr="00631869">
        <w:t xml:space="preserve"> </w:t>
      </w:r>
      <w:proofErr w:type="spellStart"/>
      <w:r w:rsidRPr="00631869">
        <w:t>caption</w:t>
      </w:r>
      <w:proofErr w:type="spellEnd"/>
      <w:r w:rsidRPr="00631869">
        <w:t xml:space="preserve"> – 12 </w:t>
      </w:r>
      <w:proofErr w:type="spellStart"/>
      <w:r w:rsidRPr="00631869">
        <w:t>pt</w:t>
      </w:r>
      <w:proofErr w:type="spellEnd"/>
      <w:r w:rsidRPr="00631869">
        <w:t xml:space="preserve">. The word Table and its number have to be in bold font. </w:t>
      </w:r>
      <w:proofErr w:type="spellStart"/>
      <w:r w:rsidRPr="00631869">
        <w:t>Tables</w:t>
      </w:r>
      <w:proofErr w:type="spellEnd"/>
      <w:r w:rsidRPr="00631869">
        <w:t xml:space="preserve"> </w:t>
      </w:r>
      <w:proofErr w:type="spellStart"/>
      <w:r w:rsidRPr="00631869">
        <w:t>must</w:t>
      </w:r>
      <w:proofErr w:type="spellEnd"/>
      <w:r w:rsidRPr="00631869">
        <w:t xml:space="preserve"> </w:t>
      </w:r>
      <w:proofErr w:type="spellStart"/>
      <w:r w:rsidRPr="00631869">
        <w:t>not</w:t>
      </w:r>
      <w:proofErr w:type="spellEnd"/>
      <w:r w:rsidRPr="00631869">
        <w:t xml:space="preserve"> </w:t>
      </w:r>
      <w:proofErr w:type="spellStart"/>
      <w:r w:rsidRPr="00631869">
        <w:t>be</w:t>
      </w:r>
      <w:proofErr w:type="spellEnd"/>
      <w:r w:rsidRPr="00631869">
        <w:t xml:space="preserve"> </w:t>
      </w:r>
      <w:proofErr w:type="spellStart"/>
      <w:r w:rsidRPr="00631869">
        <w:t>split</w:t>
      </w:r>
      <w:proofErr w:type="spellEnd"/>
      <w:r w:rsidRPr="00631869">
        <w:t xml:space="preserve"> </w:t>
      </w:r>
      <w:proofErr w:type="spellStart"/>
      <w:r w:rsidRPr="00631869">
        <w:t>across</w:t>
      </w:r>
      <w:proofErr w:type="spellEnd"/>
      <w:r w:rsidRPr="00631869">
        <w:t xml:space="preserve"> </w:t>
      </w:r>
      <w:proofErr w:type="spellStart"/>
      <w:r w:rsidRPr="00631869">
        <w:t>different</w:t>
      </w:r>
      <w:proofErr w:type="spellEnd"/>
      <w:r w:rsidRPr="00631869">
        <w:t xml:space="preserve"> </w:t>
      </w:r>
      <w:proofErr w:type="spellStart"/>
      <w:r w:rsidRPr="00631869">
        <w:t>pages</w:t>
      </w:r>
      <w:proofErr w:type="spellEnd"/>
      <w:r w:rsidRPr="00631869">
        <w:t xml:space="preserve"> </w:t>
      </w:r>
      <w:proofErr w:type="spellStart"/>
      <w:r w:rsidRPr="00631869">
        <w:t>or</w:t>
      </w:r>
      <w:proofErr w:type="spellEnd"/>
      <w:r w:rsidRPr="00631869">
        <w:t xml:space="preserve"> </w:t>
      </w:r>
      <w:proofErr w:type="spellStart"/>
      <w:r w:rsidRPr="00631869">
        <w:t>columns</w:t>
      </w:r>
      <w:proofErr w:type="spellEnd"/>
      <w:r w:rsidRPr="00631869">
        <w:t>.</w:t>
      </w:r>
    </w:p>
    <w:p w14:paraId="17C7425B" w14:textId="77777777" w:rsidR="00631869" w:rsidRPr="00631869" w:rsidRDefault="00631869" w:rsidP="00B4297E">
      <w:pPr>
        <w:keepNext/>
        <w:spacing w:before="240"/>
        <w:ind w:firstLine="0"/>
        <w:jc w:val="right"/>
        <w:rPr>
          <w:i/>
          <w:iCs/>
          <w:szCs w:val="24"/>
          <w:lang w:val="uk-UA"/>
        </w:rPr>
      </w:pPr>
      <w:r w:rsidRPr="00631869">
        <w:rPr>
          <w:b/>
          <w:bCs/>
          <w:i/>
          <w:iCs/>
          <w:szCs w:val="24"/>
          <w:lang w:val="uk-UA"/>
        </w:rPr>
        <w:lastRenderedPageBreak/>
        <w:t xml:space="preserve">Table 1. </w:t>
      </w:r>
      <w:r w:rsidRPr="00631869">
        <w:rPr>
          <w:i/>
          <w:iCs/>
          <w:szCs w:val="24"/>
          <w:lang w:val="uk-UA"/>
        </w:rPr>
        <w:t>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1"/>
        <w:gridCol w:w="1381"/>
        <w:gridCol w:w="1381"/>
      </w:tblGrid>
      <w:tr w:rsidR="00631869" w:rsidRPr="00631869" w14:paraId="2C6560CE" w14:textId="77777777" w:rsidTr="00631869">
        <w:trPr>
          <w:jc w:val="center"/>
        </w:trPr>
        <w:tc>
          <w:tcPr>
            <w:tcW w:w="1381" w:type="dxa"/>
            <w:tcBorders>
              <w:top w:val="single" w:sz="4" w:space="0" w:color="auto"/>
              <w:left w:val="single" w:sz="4" w:space="0" w:color="auto"/>
              <w:bottom w:val="single" w:sz="4" w:space="0" w:color="auto"/>
              <w:right w:val="single" w:sz="4" w:space="0" w:color="auto"/>
            </w:tcBorders>
            <w:hideMark/>
          </w:tcPr>
          <w:p w14:paraId="52494E83" w14:textId="77777777" w:rsidR="00631869" w:rsidRPr="00631869" w:rsidRDefault="00631869" w:rsidP="00631869">
            <w:pPr>
              <w:adjustRightInd w:val="0"/>
              <w:ind w:firstLine="0"/>
              <w:rPr>
                <w:b/>
                <w:sz w:val="20"/>
                <w:szCs w:val="24"/>
                <w:lang w:val="uk-UA"/>
              </w:rPr>
            </w:pPr>
            <w:r w:rsidRPr="00631869">
              <w:rPr>
                <w:b/>
                <w:sz w:val="20"/>
                <w:szCs w:val="24"/>
                <w:lang w:val="uk-UA"/>
              </w:rPr>
              <w:t>№</w:t>
            </w:r>
          </w:p>
        </w:tc>
        <w:tc>
          <w:tcPr>
            <w:tcW w:w="1381" w:type="dxa"/>
            <w:tcBorders>
              <w:top w:val="single" w:sz="4" w:space="0" w:color="auto"/>
              <w:left w:val="single" w:sz="4" w:space="0" w:color="auto"/>
              <w:bottom w:val="single" w:sz="4" w:space="0" w:color="auto"/>
              <w:right w:val="single" w:sz="4" w:space="0" w:color="auto"/>
            </w:tcBorders>
            <w:hideMark/>
          </w:tcPr>
          <w:p w14:paraId="6155CCEE" w14:textId="77777777" w:rsidR="00631869" w:rsidRPr="00631869" w:rsidRDefault="00631869" w:rsidP="00631869">
            <w:pPr>
              <w:adjustRightInd w:val="0"/>
              <w:ind w:firstLine="0"/>
              <w:rPr>
                <w:b/>
                <w:sz w:val="20"/>
                <w:szCs w:val="24"/>
                <w:lang w:val="pl-PL"/>
              </w:rPr>
            </w:pPr>
            <w:r w:rsidRPr="00631869">
              <w:rPr>
                <w:b/>
                <w:sz w:val="20"/>
                <w:szCs w:val="24"/>
                <w:lang w:val="pl-PL"/>
              </w:rPr>
              <w:t>Name</w:t>
            </w:r>
          </w:p>
        </w:tc>
        <w:tc>
          <w:tcPr>
            <w:tcW w:w="1381" w:type="dxa"/>
            <w:tcBorders>
              <w:top w:val="single" w:sz="4" w:space="0" w:color="auto"/>
              <w:left w:val="single" w:sz="4" w:space="0" w:color="auto"/>
              <w:bottom w:val="single" w:sz="4" w:space="0" w:color="auto"/>
              <w:right w:val="single" w:sz="4" w:space="0" w:color="auto"/>
            </w:tcBorders>
          </w:tcPr>
          <w:p w14:paraId="33A3C265" w14:textId="77777777" w:rsidR="00631869" w:rsidRPr="00631869" w:rsidRDefault="00631869" w:rsidP="00631869">
            <w:pPr>
              <w:adjustRightInd w:val="0"/>
              <w:ind w:firstLine="0"/>
              <w:rPr>
                <w:b/>
                <w:sz w:val="20"/>
                <w:szCs w:val="24"/>
                <w:lang w:val="en-US"/>
              </w:rPr>
            </w:pPr>
          </w:p>
        </w:tc>
      </w:tr>
      <w:tr w:rsidR="00631869" w:rsidRPr="00631869" w14:paraId="04A6D2B9" w14:textId="77777777" w:rsidTr="00631869">
        <w:trPr>
          <w:jc w:val="center"/>
        </w:trPr>
        <w:tc>
          <w:tcPr>
            <w:tcW w:w="1381" w:type="dxa"/>
            <w:tcBorders>
              <w:top w:val="single" w:sz="4" w:space="0" w:color="auto"/>
              <w:left w:val="single" w:sz="4" w:space="0" w:color="auto"/>
              <w:bottom w:val="single" w:sz="4" w:space="0" w:color="auto"/>
              <w:right w:val="single" w:sz="4" w:space="0" w:color="auto"/>
            </w:tcBorders>
          </w:tcPr>
          <w:p w14:paraId="483F7695" w14:textId="77777777" w:rsidR="00631869" w:rsidRPr="00631869" w:rsidRDefault="00631869" w:rsidP="00631869">
            <w:pPr>
              <w:adjustRightInd w:val="0"/>
              <w:ind w:firstLine="0"/>
              <w:rPr>
                <w:sz w:val="20"/>
                <w:szCs w:val="24"/>
                <w:lang w:val="en-US"/>
              </w:rPr>
            </w:pPr>
          </w:p>
        </w:tc>
        <w:tc>
          <w:tcPr>
            <w:tcW w:w="1381" w:type="dxa"/>
            <w:tcBorders>
              <w:top w:val="single" w:sz="4" w:space="0" w:color="auto"/>
              <w:left w:val="single" w:sz="4" w:space="0" w:color="auto"/>
              <w:bottom w:val="single" w:sz="4" w:space="0" w:color="auto"/>
              <w:right w:val="single" w:sz="4" w:space="0" w:color="auto"/>
            </w:tcBorders>
          </w:tcPr>
          <w:p w14:paraId="45B5115D" w14:textId="77777777" w:rsidR="00631869" w:rsidRPr="00631869" w:rsidRDefault="00631869" w:rsidP="00631869">
            <w:pPr>
              <w:adjustRightInd w:val="0"/>
              <w:ind w:firstLine="0"/>
              <w:rPr>
                <w:sz w:val="20"/>
                <w:szCs w:val="24"/>
                <w:lang w:val="en-US"/>
              </w:rPr>
            </w:pPr>
          </w:p>
        </w:tc>
        <w:tc>
          <w:tcPr>
            <w:tcW w:w="1381" w:type="dxa"/>
            <w:tcBorders>
              <w:top w:val="single" w:sz="4" w:space="0" w:color="auto"/>
              <w:left w:val="single" w:sz="4" w:space="0" w:color="auto"/>
              <w:bottom w:val="single" w:sz="4" w:space="0" w:color="auto"/>
              <w:right w:val="single" w:sz="4" w:space="0" w:color="auto"/>
            </w:tcBorders>
          </w:tcPr>
          <w:p w14:paraId="4E67F174" w14:textId="77777777" w:rsidR="00631869" w:rsidRPr="00631869" w:rsidRDefault="00631869" w:rsidP="00631869">
            <w:pPr>
              <w:adjustRightInd w:val="0"/>
              <w:ind w:firstLine="0"/>
              <w:rPr>
                <w:sz w:val="20"/>
                <w:szCs w:val="24"/>
                <w:lang w:val="en-US"/>
              </w:rPr>
            </w:pPr>
          </w:p>
        </w:tc>
      </w:tr>
      <w:tr w:rsidR="00631869" w:rsidRPr="00631869" w14:paraId="09E8BEBD" w14:textId="77777777" w:rsidTr="00631869">
        <w:trPr>
          <w:jc w:val="center"/>
        </w:trPr>
        <w:tc>
          <w:tcPr>
            <w:tcW w:w="1381" w:type="dxa"/>
            <w:tcBorders>
              <w:top w:val="single" w:sz="4" w:space="0" w:color="auto"/>
              <w:left w:val="single" w:sz="4" w:space="0" w:color="auto"/>
              <w:bottom w:val="single" w:sz="4" w:space="0" w:color="auto"/>
              <w:right w:val="single" w:sz="4" w:space="0" w:color="auto"/>
            </w:tcBorders>
          </w:tcPr>
          <w:p w14:paraId="0EEEC60C" w14:textId="77777777" w:rsidR="00631869" w:rsidRPr="00631869" w:rsidRDefault="00631869" w:rsidP="00631869">
            <w:pPr>
              <w:adjustRightInd w:val="0"/>
              <w:ind w:firstLine="0"/>
              <w:rPr>
                <w:sz w:val="20"/>
                <w:szCs w:val="24"/>
                <w:lang w:val="en-US"/>
              </w:rPr>
            </w:pPr>
          </w:p>
        </w:tc>
        <w:tc>
          <w:tcPr>
            <w:tcW w:w="1381" w:type="dxa"/>
            <w:tcBorders>
              <w:top w:val="single" w:sz="4" w:space="0" w:color="auto"/>
              <w:left w:val="single" w:sz="4" w:space="0" w:color="auto"/>
              <w:bottom w:val="single" w:sz="4" w:space="0" w:color="auto"/>
              <w:right w:val="single" w:sz="4" w:space="0" w:color="auto"/>
            </w:tcBorders>
          </w:tcPr>
          <w:p w14:paraId="79306EBB" w14:textId="77777777" w:rsidR="00631869" w:rsidRPr="00631869" w:rsidRDefault="00631869" w:rsidP="00631869">
            <w:pPr>
              <w:adjustRightInd w:val="0"/>
              <w:ind w:firstLine="0"/>
              <w:rPr>
                <w:sz w:val="20"/>
                <w:szCs w:val="24"/>
                <w:lang w:val="en-US"/>
              </w:rPr>
            </w:pPr>
          </w:p>
        </w:tc>
        <w:tc>
          <w:tcPr>
            <w:tcW w:w="1381" w:type="dxa"/>
            <w:tcBorders>
              <w:top w:val="single" w:sz="4" w:space="0" w:color="auto"/>
              <w:left w:val="single" w:sz="4" w:space="0" w:color="auto"/>
              <w:bottom w:val="single" w:sz="4" w:space="0" w:color="auto"/>
              <w:right w:val="single" w:sz="4" w:space="0" w:color="auto"/>
            </w:tcBorders>
          </w:tcPr>
          <w:p w14:paraId="5214FADD" w14:textId="77777777" w:rsidR="00631869" w:rsidRPr="00631869" w:rsidRDefault="00631869" w:rsidP="00631869">
            <w:pPr>
              <w:adjustRightInd w:val="0"/>
              <w:ind w:firstLine="0"/>
              <w:rPr>
                <w:sz w:val="20"/>
                <w:szCs w:val="24"/>
                <w:lang w:val="en-US"/>
              </w:rPr>
            </w:pPr>
          </w:p>
        </w:tc>
      </w:tr>
    </w:tbl>
    <w:p w14:paraId="40EA12F4" w14:textId="77777777" w:rsidR="00631869" w:rsidRPr="00631869" w:rsidRDefault="00631869" w:rsidP="001E7D9F">
      <w:r w:rsidRPr="00631869">
        <w:t>References must include only scientific articles and monographs published not earlier than 5 years ago.</w:t>
      </w:r>
    </w:p>
    <w:p w14:paraId="6EE6009E" w14:textId="77777777" w:rsidR="00631869" w:rsidRPr="00631869" w:rsidRDefault="00631869" w:rsidP="001E7D9F">
      <w:r w:rsidRPr="00631869">
        <w:t>6. At the end of the paper, provide short information about the authors with personal photos (2.0×2.5 cm, placed into a table with invisible borders):</w:t>
      </w:r>
    </w:p>
    <w:p w14:paraId="08B28F69" w14:textId="77777777" w:rsidR="00631869" w:rsidRPr="00631869" w:rsidRDefault="00631869" w:rsidP="001E7D9F">
      <w:r w:rsidRPr="00631869">
        <w:t>– </w:t>
      </w:r>
      <w:proofErr w:type="spellStart"/>
      <w:r w:rsidRPr="00631869">
        <w:t>Author</w:t>
      </w:r>
      <w:proofErr w:type="spellEnd"/>
      <w:r w:rsidRPr="00631869">
        <w:t>’s first and last name: T</w:t>
      </w:r>
      <w:proofErr w:type="spellStart"/>
      <w:r w:rsidRPr="00631869">
        <w:t>imes</w:t>
      </w:r>
      <w:proofErr w:type="spellEnd"/>
      <w:r w:rsidRPr="00631869">
        <w:t xml:space="preserve"> New Roman, bold, 10 pt.</w:t>
      </w:r>
    </w:p>
    <w:p w14:paraId="453452BC" w14:textId="77777777" w:rsidR="00631869" w:rsidRPr="00631869" w:rsidRDefault="00631869" w:rsidP="001E7D9F">
      <w:r w:rsidRPr="00631869">
        <w:t>– Author’s position, department, organization, city, country: T</w:t>
      </w:r>
      <w:proofErr w:type="spellStart"/>
      <w:r w:rsidRPr="00631869">
        <w:t>imes</w:t>
      </w:r>
      <w:proofErr w:type="spellEnd"/>
      <w:r w:rsidRPr="00631869">
        <w:t xml:space="preserve"> New Roman, bold, 10 pt.</w:t>
      </w:r>
    </w:p>
    <w:p w14:paraId="0356DADB" w14:textId="77777777" w:rsidR="00631869" w:rsidRPr="00631869" w:rsidRDefault="00631869" w:rsidP="001E7D9F">
      <w:r w:rsidRPr="00631869">
        <w:t>– ORCID: T</w:t>
      </w:r>
      <w:proofErr w:type="spellStart"/>
      <w:r w:rsidRPr="00631869">
        <w:t>imes</w:t>
      </w:r>
      <w:proofErr w:type="spellEnd"/>
      <w:r w:rsidRPr="00631869">
        <w:t xml:space="preserve"> New Roman, bold, 10 pt.</w:t>
      </w:r>
    </w:p>
    <w:p w14:paraId="3616ADE5" w14:textId="77777777" w:rsidR="00631869" w:rsidRPr="00631869" w:rsidRDefault="00631869" w:rsidP="001E7D9F">
      <w:r w:rsidRPr="00631869">
        <w:t>– E-mail: T</w:t>
      </w:r>
      <w:proofErr w:type="spellStart"/>
      <w:r w:rsidRPr="00631869">
        <w:t>imes</w:t>
      </w:r>
      <w:proofErr w:type="spellEnd"/>
      <w:r w:rsidRPr="00631869">
        <w:t xml:space="preserve"> New Roman, bold, 10 pt.</w:t>
      </w:r>
    </w:p>
    <w:p w14:paraId="1F19F5B9" w14:textId="77777777" w:rsidR="00631869" w:rsidRPr="00631869" w:rsidRDefault="00631869" w:rsidP="001E7D9F">
      <w:r w:rsidRPr="00631869">
        <w:t>– Information about the author: T</w:t>
      </w:r>
      <w:proofErr w:type="spellStart"/>
      <w:r w:rsidRPr="00631869">
        <w:t>imes</w:t>
      </w:r>
      <w:proofErr w:type="spellEnd"/>
      <w:r w:rsidRPr="00631869">
        <w:t xml:space="preserve"> New Roman, 10 pt, fully justified.</w:t>
      </w:r>
    </w:p>
    <w:p w14:paraId="41F47148" w14:textId="77777777" w:rsidR="00631869" w:rsidRPr="00631869" w:rsidRDefault="00631869" w:rsidP="001E7D9F">
      <w:r w:rsidRPr="00631869">
        <w:t>IMPORTANT: P</w:t>
      </w:r>
      <w:proofErr w:type="spellStart"/>
      <w:r w:rsidRPr="00631869">
        <w:t>rovide</w:t>
      </w:r>
      <w:proofErr w:type="spellEnd"/>
      <w:r w:rsidRPr="00631869">
        <w:t xml:space="preserve"> </w:t>
      </w:r>
      <w:proofErr w:type="spellStart"/>
      <w:r w:rsidRPr="00631869">
        <w:t>the</w:t>
      </w:r>
      <w:proofErr w:type="spellEnd"/>
      <w:r w:rsidRPr="00631869">
        <w:t xml:space="preserve"> </w:t>
      </w:r>
      <w:proofErr w:type="spellStart"/>
      <w:r w:rsidRPr="00631869">
        <w:t>information</w:t>
      </w:r>
      <w:proofErr w:type="spellEnd"/>
      <w:r w:rsidRPr="00631869">
        <w:t xml:space="preserve"> </w:t>
      </w:r>
      <w:proofErr w:type="spellStart"/>
      <w:r w:rsidRPr="00631869">
        <w:t>about</w:t>
      </w:r>
      <w:proofErr w:type="spellEnd"/>
      <w:r w:rsidRPr="00631869">
        <w:t xml:space="preserve"> </w:t>
      </w:r>
      <w:proofErr w:type="spellStart"/>
      <w:r w:rsidRPr="00631869">
        <w:t>the</w:t>
      </w:r>
      <w:proofErr w:type="spellEnd"/>
      <w:r w:rsidRPr="00631869">
        <w:t xml:space="preserve"> </w:t>
      </w:r>
      <w:proofErr w:type="spellStart"/>
      <w:r w:rsidRPr="00631869">
        <w:t>authors</w:t>
      </w:r>
      <w:proofErr w:type="spellEnd"/>
      <w:r w:rsidRPr="00631869">
        <w:t xml:space="preserve"> </w:t>
      </w:r>
      <w:proofErr w:type="spellStart"/>
      <w:r w:rsidRPr="00631869">
        <w:t>in</w:t>
      </w:r>
      <w:proofErr w:type="spellEnd"/>
      <w:r w:rsidRPr="00631869">
        <w:t xml:space="preserve"> </w:t>
      </w:r>
      <w:proofErr w:type="spellStart"/>
      <w:r w:rsidRPr="00631869">
        <w:t>the</w:t>
      </w:r>
      <w:proofErr w:type="spellEnd"/>
      <w:r w:rsidRPr="00631869">
        <w:t xml:space="preserve"> </w:t>
      </w:r>
      <w:proofErr w:type="spellStart"/>
      <w:r w:rsidRPr="00631869">
        <w:t>order</w:t>
      </w:r>
      <w:proofErr w:type="spellEnd"/>
      <w:r w:rsidRPr="00631869">
        <w:t xml:space="preserve"> </w:t>
      </w:r>
      <w:proofErr w:type="spellStart"/>
      <w:r w:rsidRPr="00631869">
        <w:t>in</w:t>
      </w:r>
      <w:proofErr w:type="spellEnd"/>
      <w:r w:rsidRPr="00631869">
        <w:t xml:space="preserve"> </w:t>
      </w:r>
      <w:proofErr w:type="spellStart"/>
      <w:r w:rsidRPr="00631869">
        <w:t>which</w:t>
      </w:r>
      <w:proofErr w:type="spellEnd"/>
      <w:r w:rsidRPr="00631869">
        <w:t xml:space="preserve"> </w:t>
      </w:r>
      <w:proofErr w:type="spellStart"/>
      <w:r w:rsidRPr="00631869">
        <w:t>they</w:t>
      </w:r>
      <w:proofErr w:type="spellEnd"/>
      <w:r w:rsidRPr="00631869">
        <w:t xml:space="preserve"> </w:t>
      </w:r>
      <w:proofErr w:type="spellStart"/>
      <w:r w:rsidRPr="00631869">
        <w:t>are</w:t>
      </w:r>
      <w:proofErr w:type="spellEnd"/>
      <w:r w:rsidRPr="00631869">
        <w:t xml:space="preserve"> </w:t>
      </w:r>
      <w:proofErr w:type="spellStart"/>
      <w:r w:rsidRPr="00631869">
        <w:t>listed</w:t>
      </w:r>
      <w:proofErr w:type="spellEnd"/>
      <w:r w:rsidRPr="00631869">
        <w:t xml:space="preserve"> </w:t>
      </w:r>
      <w:proofErr w:type="spellStart"/>
      <w:r w:rsidRPr="00631869">
        <w:t>after</w:t>
      </w:r>
      <w:proofErr w:type="spellEnd"/>
      <w:r w:rsidRPr="00631869">
        <w:t xml:space="preserve"> </w:t>
      </w:r>
      <w:proofErr w:type="spellStart"/>
      <w:r w:rsidRPr="00631869">
        <w:t>the</w:t>
      </w:r>
      <w:proofErr w:type="spellEnd"/>
      <w:r w:rsidRPr="00631869">
        <w:t xml:space="preserve"> </w:t>
      </w:r>
      <w:proofErr w:type="spellStart"/>
      <w:r w:rsidRPr="00631869">
        <w:t>article</w:t>
      </w:r>
      <w:proofErr w:type="spellEnd"/>
      <w:r w:rsidRPr="00631869">
        <w:t xml:space="preserve"> </w:t>
      </w:r>
      <w:proofErr w:type="spellStart"/>
      <w:r w:rsidRPr="00631869">
        <w:t>title</w:t>
      </w:r>
      <w:proofErr w:type="spellEnd"/>
      <w:r w:rsidRPr="00631869">
        <w:t>.</w:t>
      </w:r>
    </w:p>
    <w:p w14:paraId="59AA9E0A" w14:textId="77777777" w:rsidR="00631869" w:rsidRPr="00631869" w:rsidRDefault="00631869" w:rsidP="001E7D9F">
      <w:r w:rsidRPr="00631869">
        <w:t>Please be attentive and follow the requirements for the design and structure of your papers!</w:t>
      </w:r>
    </w:p>
    <w:p w14:paraId="017DB908" w14:textId="77777777" w:rsidR="00631869" w:rsidRPr="00631869" w:rsidRDefault="00631869" w:rsidP="001E7D9F">
      <w:r w:rsidRPr="00631869">
        <w:t>When referring to a source in the text, place the corresponding reference number in square brackets [1].</w:t>
      </w:r>
    </w:p>
    <w:p w14:paraId="4F3021C0" w14:textId="77777777" w:rsidR="00631869" w:rsidRPr="00631869" w:rsidRDefault="00631869" w:rsidP="001E7D9F">
      <w:r w:rsidRPr="00631869">
        <w:t>Please don’t add any page numbers as they will be added automatically.</w:t>
      </w:r>
    </w:p>
    <w:p w14:paraId="048BA549" w14:textId="77777777" w:rsidR="00631869" w:rsidRPr="00631869" w:rsidRDefault="00631869" w:rsidP="001E7D9F">
      <w:pPr>
        <w:pStyle w:val="aa"/>
        <w:rPr>
          <w:szCs w:val="24"/>
          <w:lang w:val="en-US"/>
        </w:rPr>
      </w:pPr>
      <w:r w:rsidRPr="00631869">
        <w:rPr>
          <w:szCs w:val="24"/>
          <w:lang w:val="en-US"/>
        </w:rPr>
        <w:t xml:space="preserve">II. Data and </w:t>
      </w:r>
      <w:proofErr w:type="spellStart"/>
      <w:r w:rsidRPr="00631869">
        <w:rPr>
          <w:szCs w:val="24"/>
          <w:lang w:val="en-US"/>
        </w:rPr>
        <w:t>methodS</w:t>
      </w:r>
      <w:proofErr w:type="spellEnd"/>
    </w:p>
    <w:p w14:paraId="7C509AFC" w14:textId="77777777" w:rsidR="00631869" w:rsidRPr="00631869" w:rsidRDefault="00631869" w:rsidP="001E7D9F">
      <w:pPr>
        <w:jc w:val="right"/>
        <w:rPr>
          <w:rFonts w:ascii="Cambria Math" w:hAnsi="Cambria Math"/>
          <w:szCs w:val="24"/>
        </w:rPr>
      </w:pPr>
      <w:r w:rsidRPr="00631869">
        <w:rPr>
          <w:rFonts w:ascii="Cambria Math" w:hAnsi="Cambria Math"/>
          <w:szCs w:val="24"/>
        </w:rPr>
        <w:fldChar w:fldCharType="begin"/>
      </w:r>
      <w:r w:rsidRPr="00631869">
        <w:rPr>
          <w:rFonts w:ascii="Cambria Math" w:hAnsi="Cambria Math"/>
          <w:szCs w:val="24"/>
        </w:rPr>
        <w:instrText xml:space="preserve"> QUOTE </w:instrText>
      </w:r>
      <w:r w:rsidRPr="00631869">
        <w:rPr>
          <w:rFonts w:ascii="Cambria Math" w:hAnsi="Cambria Math"/>
          <w:szCs w:val="24"/>
        </w:rPr>
        <w:pict w14:anchorId="5B2EA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46.15pt;height:27.95pt" equationxml="&lt;">
            <v:imagedata r:id="rId9" o:title="" chromakey="white"/>
          </v:shape>
        </w:pict>
      </w:r>
      <w:r w:rsidRPr="00631869">
        <w:rPr>
          <w:rFonts w:ascii="Cambria Math" w:hAnsi="Cambria Math"/>
          <w:szCs w:val="24"/>
        </w:rPr>
        <w:instrText xml:space="preserve"> </w:instrText>
      </w:r>
      <w:r w:rsidRPr="00631869">
        <w:rPr>
          <w:rFonts w:ascii="Cambria Math" w:hAnsi="Cambria Math"/>
          <w:szCs w:val="24"/>
        </w:rPr>
        <w:fldChar w:fldCharType="separate"/>
      </w:r>
      <w:r w:rsidRPr="00631869">
        <w:rPr>
          <w:rFonts w:ascii="Cambria Math" w:hAnsi="Cambria Math"/>
          <w:szCs w:val="24"/>
        </w:rPr>
        <w:pict w14:anchorId="28A7DAFD">
          <v:shape id="_x0000_i1056" type="#_x0000_t75" style="width:146.15pt;height:27.95pt" equationxml="&lt;">
            <v:imagedata r:id="rId9" o:title="" chromakey="white"/>
          </v:shape>
        </w:pict>
      </w:r>
      <w:r w:rsidRPr="00631869">
        <w:rPr>
          <w:rFonts w:ascii="Cambria Math" w:hAnsi="Cambria Math"/>
          <w:szCs w:val="24"/>
        </w:rPr>
        <w:fldChar w:fldCharType="end"/>
      </w:r>
      <w:r w:rsidRPr="00631869">
        <w:rPr>
          <w:rFonts w:ascii="Cambria Math" w:hAnsi="Cambria Math"/>
          <w:szCs w:val="24"/>
        </w:rPr>
        <w:tab/>
      </w:r>
      <w:r w:rsidRPr="00631869">
        <w:rPr>
          <w:rFonts w:ascii="Cambria Math" w:hAnsi="Cambria Math"/>
          <w:szCs w:val="24"/>
        </w:rPr>
        <w:tab/>
      </w:r>
      <w:r w:rsidRPr="00631869">
        <w:rPr>
          <w:rFonts w:ascii="Cambria Math" w:hAnsi="Cambria Math"/>
          <w:szCs w:val="24"/>
        </w:rPr>
        <w:tab/>
      </w:r>
      <w:r w:rsidRPr="00631869">
        <w:rPr>
          <w:rFonts w:ascii="Cambria Math" w:hAnsi="Cambria Math"/>
          <w:szCs w:val="24"/>
        </w:rPr>
        <w:tab/>
      </w:r>
      <w:r w:rsidRPr="00631869">
        <w:rPr>
          <w:rFonts w:ascii="Cambria Math" w:hAnsi="Cambria Math"/>
          <w:szCs w:val="24"/>
        </w:rPr>
        <w:tab/>
        <w:t>(1)</w:t>
      </w:r>
    </w:p>
    <w:p w14:paraId="3B56C1F7" w14:textId="77777777" w:rsidR="00631869" w:rsidRPr="00631869" w:rsidRDefault="00631869" w:rsidP="001E7D9F">
      <w:r w:rsidRPr="00631869">
        <w:t>For formulae, use the equation editor. Formula numbers are referred to in the text: «Based on formula 1, we calculate...»</w:t>
      </w:r>
    </w:p>
    <w:p w14:paraId="0A5BE37F" w14:textId="77777777" w:rsidR="00631869" w:rsidRPr="00631869" w:rsidRDefault="00631869" w:rsidP="001E7D9F">
      <w:r w:rsidRPr="00631869">
        <w:t>For lists, use bulleted or numbered lists:</w:t>
      </w:r>
    </w:p>
    <w:p w14:paraId="02332C8C" w14:textId="352468F4" w:rsidR="00631869" w:rsidRPr="00631869" w:rsidRDefault="00631869" w:rsidP="001E7D9F">
      <w:pPr>
        <w:pStyle w:val="ac"/>
        <w:numPr>
          <w:ilvl w:val="0"/>
          <w:numId w:val="6"/>
        </w:numPr>
        <w:ind w:left="851" w:hanging="284"/>
        <w:rPr>
          <w:szCs w:val="24"/>
          <w:lang w:val="uk-UA"/>
        </w:rPr>
      </w:pPr>
      <w:proofErr w:type="spellStart"/>
      <w:r w:rsidRPr="00631869">
        <w:rPr>
          <w:szCs w:val="24"/>
          <w:lang w:val="uk-UA"/>
        </w:rPr>
        <w:t>left</w:t>
      </w:r>
      <w:proofErr w:type="spellEnd"/>
      <w:r w:rsidRPr="00631869">
        <w:rPr>
          <w:szCs w:val="24"/>
          <w:lang w:val="uk-UA"/>
        </w:rPr>
        <w:t xml:space="preserve"> </w:t>
      </w:r>
      <w:proofErr w:type="spellStart"/>
      <w:r w:rsidRPr="00631869">
        <w:rPr>
          <w:szCs w:val="24"/>
          <w:lang w:val="uk-UA"/>
        </w:rPr>
        <w:t>indent</w:t>
      </w:r>
      <w:proofErr w:type="spellEnd"/>
      <w:r w:rsidRPr="00631869">
        <w:rPr>
          <w:szCs w:val="24"/>
          <w:lang w:val="uk-UA"/>
        </w:rPr>
        <w:t xml:space="preserve"> 1.0 cm, alignment – fully justified, second line hanging</w:t>
      </w:r>
      <w:r w:rsidRPr="00631869">
        <w:rPr>
          <w:szCs w:val="24"/>
          <w:lang w:val="uk-UA"/>
        </w:rPr>
        <w:br/>
        <w:t>by 0.5 cm;</w:t>
      </w:r>
    </w:p>
    <w:p w14:paraId="0040AD30" w14:textId="77777777" w:rsidR="00631869" w:rsidRPr="00631869" w:rsidRDefault="00631869" w:rsidP="001E7D9F">
      <w:pPr>
        <w:pStyle w:val="ac"/>
        <w:numPr>
          <w:ilvl w:val="1"/>
          <w:numId w:val="6"/>
        </w:numPr>
        <w:ind w:left="1418" w:hanging="284"/>
        <w:rPr>
          <w:szCs w:val="24"/>
          <w:lang w:val="uk-UA"/>
        </w:rPr>
      </w:pPr>
      <w:r w:rsidRPr="00631869">
        <w:rPr>
          <w:szCs w:val="24"/>
          <w:lang w:val="uk-UA"/>
        </w:rPr>
        <w:t xml:space="preserve">if you need to make a nested bulleted list, the </w:t>
      </w:r>
      <w:proofErr w:type="spellStart"/>
      <w:r w:rsidRPr="00631869">
        <w:rPr>
          <w:szCs w:val="24"/>
          <w:lang w:val="uk-UA"/>
        </w:rPr>
        <w:t>sublist</w:t>
      </w:r>
      <w:proofErr w:type="spellEnd"/>
      <w:r w:rsidRPr="00631869">
        <w:rPr>
          <w:szCs w:val="24"/>
          <w:lang w:val="uk-UA"/>
        </w:rPr>
        <w:t xml:space="preserve"> must have a new marker with indent increased by 1.0 cm.</w:t>
      </w:r>
    </w:p>
    <w:p w14:paraId="4C40B200" w14:textId="77777777" w:rsidR="00631869" w:rsidRPr="00631869" w:rsidRDefault="00631869" w:rsidP="001E7D9F">
      <w:r w:rsidRPr="00631869">
        <w:t>Please don’t insert any empty lines in the text.</w:t>
      </w:r>
    </w:p>
    <w:p w14:paraId="68F9973D" w14:textId="77777777" w:rsidR="00631869" w:rsidRPr="00631869" w:rsidRDefault="00631869" w:rsidP="001E7D9F">
      <w:pPr>
        <w:pStyle w:val="aa"/>
        <w:rPr>
          <w:szCs w:val="24"/>
          <w:lang w:val="en-US"/>
        </w:rPr>
      </w:pPr>
      <w:r w:rsidRPr="00631869">
        <w:rPr>
          <w:szCs w:val="24"/>
          <w:lang w:val="en-US"/>
        </w:rPr>
        <w:t>III. RESULTS AND ANALYSIS</w:t>
      </w:r>
    </w:p>
    <w:p w14:paraId="4A2BE8A9" w14:textId="77777777" w:rsidR="00631869" w:rsidRPr="00631869" w:rsidRDefault="00631869" w:rsidP="00631869">
      <w:pPr>
        <w:adjustRightInd w:val="0"/>
        <w:ind w:firstLine="0"/>
        <w:rPr>
          <w:sz w:val="20"/>
          <w:szCs w:val="24"/>
          <w:lang w:val="uk-UA"/>
        </w:rPr>
      </w:pPr>
      <w:r w:rsidRPr="00631869">
        <w:rPr>
          <w:sz w:val="20"/>
          <w:szCs w:val="24"/>
          <w:lang w:val="en-US"/>
        </w:rPr>
        <w:t>...</w:t>
      </w:r>
    </w:p>
    <w:p w14:paraId="11896BA5" w14:textId="77777777" w:rsidR="00631869" w:rsidRPr="00631869" w:rsidRDefault="00631869" w:rsidP="001E7D9F">
      <w:pPr>
        <w:pStyle w:val="aa"/>
        <w:rPr>
          <w:szCs w:val="24"/>
          <w:lang w:val="en-US"/>
        </w:rPr>
      </w:pPr>
      <w:r w:rsidRPr="00631869">
        <w:rPr>
          <w:szCs w:val="24"/>
          <w:lang w:val="en-US"/>
        </w:rPr>
        <w:t>IV. DISCUSSION AND CONCLUSION</w:t>
      </w:r>
    </w:p>
    <w:p w14:paraId="5FF36105" w14:textId="77777777" w:rsidR="00631869" w:rsidRPr="00631869" w:rsidRDefault="00631869" w:rsidP="00631869">
      <w:pPr>
        <w:adjustRightInd w:val="0"/>
        <w:ind w:firstLine="0"/>
        <w:rPr>
          <w:sz w:val="20"/>
          <w:szCs w:val="24"/>
          <w:lang w:val="en-US"/>
        </w:rPr>
      </w:pPr>
      <w:r w:rsidRPr="00631869">
        <w:rPr>
          <w:sz w:val="20"/>
          <w:szCs w:val="24"/>
          <w:lang w:val="en-US"/>
        </w:rPr>
        <w:t>...</w:t>
      </w:r>
    </w:p>
    <w:p w14:paraId="16DDF2FB" w14:textId="77777777" w:rsidR="00631869" w:rsidRPr="00631869" w:rsidRDefault="00631869" w:rsidP="001E7D9F">
      <w:pPr>
        <w:pStyle w:val="aa"/>
        <w:rPr>
          <w:szCs w:val="24"/>
          <w:lang w:val="en-US"/>
        </w:rPr>
      </w:pPr>
      <w:r w:rsidRPr="00631869">
        <w:rPr>
          <w:szCs w:val="24"/>
          <w:lang w:val="en-US"/>
        </w:rPr>
        <w:t>ACKNOWLEDGMENT</w:t>
      </w:r>
    </w:p>
    <w:p w14:paraId="5BBF4BD1" w14:textId="77777777" w:rsidR="00631869" w:rsidRPr="00631869" w:rsidRDefault="00631869" w:rsidP="00631869">
      <w:pPr>
        <w:adjustRightInd w:val="0"/>
        <w:ind w:firstLine="0"/>
        <w:rPr>
          <w:sz w:val="20"/>
          <w:szCs w:val="24"/>
          <w:lang w:val="en-US"/>
        </w:rPr>
      </w:pPr>
      <w:r w:rsidRPr="00631869">
        <w:rPr>
          <w:sz w:val="20"/>
          <w:szCs w:val="24"/>
          <w:lang w:val="en-US"/>
        </w:rPr>
        <w:t>(This section is optional)</w:t>
      </w:r>
    </w:p>
    <w:p w14:paraId="54CC7973" w14:textId="77777777" w:rsidR="00631869" w:rsidRPr="00631869" w:rsidRDefault="00631869" w:rsidP="001E7D9F">
      <w:pPr>
        <w:pStyle w:val="aa"/>
        <w:rPr>
          <w:szCs w:val="24"/>
          <w:lang w:val="en-US"/>
        </w:rPr>
      </w:pPr>
      <w:r w:rsidRPr="00631869">
        <w:rPr>
          <w:szCs w:val="24"/>
          <w:lang w:val="en-US"/>
        </w:rPr>
        <w:t>REFERENCES</w:t>
      </w:r>
    </w:p>
    <w:p w14:paraId="435C1987" w14:textId="77777777" w:rsidR="00631869" w:rsidRPr="00631869" w:rsidRDefault="00631869" w:rsidP="00631869">
      <w:pPr>
        <w:adjustRightInd w:val="0"/>
        <w:ind w:firstLine="0"/>
        <w:rPr>
          <w:sz w:val="20"/>
          <w:szCs w:val="24"/>
        </w:rPr>
      </w:pPr>
      <w:r w:rsidRPr="00631869">
        <w:rPr>
          <w:sz w:val="20"/>
          <w:szCs w:val="24"/>
        </w:rPr>
        <w:t xml:space="preserve">1. </w:t>
      </w:r>
      <w:proofErr w:type="spellStart"/>
      <w:r w:rsidRPr="00631869">
        <w:rPr>
          <w:sz w:val="20"/>
          <w:szCs w:val="24"/>
        </w:rPr>
        <w:t>Derwing</w:t>
      </w:r>
      <w:proofErr w:type="spellEnd"/>
      <w:r w:rsidRPr="00631869">
        <w:rPr>
          <w:sz w:val="20"/>
          <w:szCs w:val="24"/>
          <w:lang w:val="uk-UA"/>
        </w:rPr>
        <w:t> </w:t>
      </w:r>
      <w:r w:rsidRPr="00631869">
        <w:rPr>
          <w:sz w:val="20"/>
          <w:szCs w:val="24"/>
        </w:rPr>
        <w:t>T.</w:t>
      </w:r>
      <w:r w:rsidRPr="00631869">
        <w:rPr>
          <w:sz w:val="20"/>
          <w:szCs w:val="24"/>
          <w:lang w:val="uk-UA"/>
        </w:rPr>
        <w:t> </w:t>
      </w:r>
      <w:r w:rsidRPr="00631869">
        <w:rPr>
          <w:sz w:val="20"/>
          <w:szCs w:val="24"/>
        </w:rPr>
        <w:t>M., Rossiter</w:t>
      </w:r>
      <w:r w:rsidRPr="00631869">
        <w:rPr>
          <w:sz w:val="20"/>
          <w:szCs w:val="24"/>
          <w:lang w:val="uk-UA"/>
        </w:rPr>
        <w:t> </w:t>
      </w:r>
      <w:r w:rsidRPr="00631869">
        <w:rPr>
          <w:sz w:val="20"/>
          <w:szCs w:val="24"/>
        </w:rPr>
        <w:t>M.</w:t>
      </w:r>
      <w:r w:rsidRPr="00631869">
        <w:rPr>
          <w:sz w:val="20"/>
          <w:szCs w:val="24"/>
          <w:lang w:val="uk-UA"/>
        </w:rPr>
        <w:t> </w:t>
      </w:r>
      <w:r w:rsidRPr="00631869">
        <w:rPr>
          <w:sz w:val="20"/>
          <w:szCs w:val="24"/>
        </w:rPr>
        <w:t>J., Munro</w:t>
      </w:r>
      <w:r w:rsidRPr="00631869">
        <w:rPr>
          <w:sz w:val="20"/>
          <w:szCs w:val="24"/>
          <w:lang w:val="uk-UA"/>
        </w:rPr>
        <w:t> </w:t>
      </w:r>
      <w:r w:rsidRPr="00631869">
        <w:rPr>
          <w:sz w:val="20"/>
          <w:szCs w:val="24"/>
        </w:rPr>
        <w:t>M.</w:t>
      </w:r>
      <w:r w:rsidRPr="00631869">
        <w:rPr>
          <w:sz w:val="20"/>
          <w:szCs w:val="24"/>
          <w:lang w:val="uk-UA"/>
        </w:rPr>
        <w:t> </w:t>
      </w:r>
      <w:r w:rsidRPr="00631869">
        <w:rPr>
          <w:sz w:val="20"/>
          <w:szCs w:val="24"/>
        </w:rPr>
        <w:t>J. (2002) Teaching native</w:t>
      </w:r>
      <w:r w:rsidRPr="00631869">
        <w:rPr>
          <w:sz w:val="20"/>
          <w:szCs w:val="24"/>
          <w:lang w:val="uk-UA"/>
        </w:rPr>
        <w:t xml:space="preserve"> </w:t>
      </w:r>
      <w:r w:rsidRPr="00631869">
        <w:rPr>
          <w:sz w:val="20"/>
          <w:szCs w:val="24"/>
        </w:rPr>
        <w:t>speakers to listen to foreign-accented speech. </w:t>
      </w:r>
      <w:r w:rsidRPr="00631869">
        <w:rPr>
          <w:i/>
          <w:iCs/>
          <w:sz w:val="20"/>
          <w:szCs w:val="24"/>
        </w:rPr>
        <w:t>Journal of Multilingual and Multicultural Development,</w:t>
      </w:r>
      <w:r w:rsidRPr="00631869">
        <w:rPr>
          <w:sz w:val="20"/>
          <w:szCs w:val="24"/>
        </w:rPr>
        <w:t> 23(4), 245</w:t>
      </w:r>
      <w:r w:rsidRPr="00631869">
        <w:rPr>
          <w:sz w:val="20"/>
          <w:szCs w:val="24"/>
          <w:lang w:val="uk-UA"/>
        </w:rPr>
        <w:t>–</w:t>
      </w:r>
      <w:r w:rsidRPr="00631869">
        <w:rPr>
          <w:sz w:val="20"/>
          <w:szCs w:val="24"/>
        </w:rPr>
        <w:t>259.</w:t>
      </w:r>
    </w:p>
    <w:p w14:paraId="3F4C2756" w14:textId="77777777" w:rsidR="00631869" w:rsidRPr="00631869" w:rsidRDefault="00631869" w:rsidP="00631869">
      <w:pPr>
        <w:adjustRightInd w:val="0"/>
        <w:ind w:firstLine="0"/>
        <w:rPr>
          <w:sz w:val="20"/>
          <w:szCs w:val="24"/>
        </w:rPr>
      </w:pPr>
      <w:r w:rsidRPr="00631869">
        <w:rPr>
          <w:sz w:val="20"/>
          <w:szCs w:val="24"/>
        </w:rPr>
        <w:t>2. ... (</w:t>
      </w:r>
      <w:r w:rsidRPr="00631869">
        <w:rPr>
          <w:sz w:val="20"/>
          <w:szCs w:val="24"/>
          <w:lang w:val="en-US"/>
        </w:rPr>
        <w:t xml:space="preserve">Harvard style, Times New Roman font, </w:t>
      </w:r>
      <w:proofErr w:type="gramStart"/>
      <w:r w:rsidRPr="00631869">
        <w:rPr>
          <w:sz w:val="20"/>
          <w:szCs w:val="24"/>
          <w:lang w:val="en-US"/>
        </w:rPr>
        <w:t xml:space="preserve">12 </w:t>
      </w:r>
      <w:proofErr w:type="spellStart"/>
      <w:r w:rsidRPr="00631869">
        <w:rPr>
          <w:sz w:val="20"/>
          <w:szCs w:val="24"/>
          <w:lang w:val="en-US"/>
        </w:rPr>
        <w:t>point</w:t>
      </w:r>
      <w:proofErr w:type="spellEnd"/>
      <w:proofErr w:type="gramEnd"/>
      <w:r w:rsidRPr="00631869">
        <w:rPr>
          <w:sz w:val="20"/>
          <w:szCs w:val="24"/>
          <w:lang w:val="en-US"/>
        </w:rPr>
        <w:t xml:space="preserve"> size</w:t>
      </w:r>
      <w:r w:rsidRPr="00631869">
        <w:rPr>
          <w:sz w:val="20"/>
          <w:szCs w:val="24"/>
        </w:rPr>
        <w:t>)</w:t>
      </w:r>
    </w:p>
    <w:p w14:paraId="47D13909" w14:textId="77777777" w:rsidR="00631869" w:rsidRPr="00631869" w:rsidRDefault="00631869" w:rsidP="00631869">
      <w:pPr>
        <w:adjustRightInd w:val="0"/>
        <w:ind w:firstLine="0"/>
        <w:rPr>
          <w:sz w:val="20"/>
          <w:szCs w:val="24"/>
          <w:lang w:val="en-US"/>
        </w:rPr>
      </w:pPr>
    </w:p>
    <w:tbl>
      <w:tblPr>
        <w:tblW w:w="9639" w:type="dxa"/>
        <w:tblInd w:w="-5" w:type="dxa"/>
        <w:tblLook w:val="04A0" w:firstRow="1" w:lastRow="0" w:firstColumn="1" w:lastColumn="0" w:noHBand="0" w:noVBand="1"/>
      </w:tblPr>
      <w:tblGrid>
        <w:gridCol w:w="1906"/>
        <w:gridCol w:w="7733"/>
      </w:tblGrid>
      <w:tr w:rsidR="00631869" w:rsidRPr="00631869" w14:paraId="5FB13A3A" w14:textId="77777777" w:rsidTr="00B4297E">
        <w:tc>
          <w:tcPr>
            <w:tcW w:w="1906" w:type="dxa"/>
            <w:hideMark/>
          </w:tcPr>
          <w:p w14:paraId="4085F61F" w14:textId="4A6E046B" w:rsidR="00631869" w:rsidRPr="00631869" w:rsidRDefault="001E7D9F" w:rsidP="00631869">
            <w:pPr>
              <w:adjustRightInd w:val="0"/>
              <w:ind w:firstLine="0"/>
              <w:rPr>
                <w:sz w:val="20"/>
                <w:szCs w:val="24"/>
                <w:lang w:val="uk-UA"/>
              </w:rPr>
            </w:pPr>
            <w:r>
              <w:rPr>
                <w:szCs w:val="24"/>
                <w:lang w:val="uk-UA" w:eastAsia="uk-UA"/>
              </w:rPr>
              <w:lastRenderedPageBreak/>
              <mc:AlternateContent>
                <mc:Choice Requires="wps">
                  <w:drawing>
                    <wp:inline distT="0" distB="0" distL="0" distR="0" wp14:anchorId="79AC5356" wp14:editId="6305FB9B">
                      <wp:extent cx="797459" cy="908742"/>
                      <wp:effectExtent l="57150" t="114300" r="117475" b="81915"/>
                      <wp:docPr id="1643780054" name="Прямокутник: округлені кути 1"/>
                      <wp:cNvGraphicFramePr/>
                      <a:graphic xmlns:a="http://schemas.openxmlformats.org/drawingml/2006/main">
                        <a:graphicData uri="http://schemas.microsoft.com/office/word/2010/wordprocessingShape">
                          <wps:wsp>
                            <wps:cNvSpPr/>
                            <wps:spPr>
                              <a:xfrm>
                                <a:off x="0" y="0"/>
                                <a:ext cx="797459" cy="908742"/>
                              </a:xfrm>
                              <a:prstGeom prst="roundRect">
                                <a:avLst/>
                              </a:prstGeom>
                              <a:ln>
                                <a:noFill/>
                              </a:ln>
                              <a:effectLst>
                                <a:outerShdw blurRad="50800" dist="38100" dir="18900000" algn="bl" rotWithShape="0">
                                  <a:prstClr val="black">
                                    <a:alpha val="40000"/>
                                  </a:prstClr>
                                </a:outerShdw>
                              </a:effectLst>
                              <a:scene3d>
                                <a:camera prst="orthographicFront"/>
                                <a:lightRig rig="contrasting" dir="t">
                                  <a:rot lat="0" lon="0" rev="4200000"/>
                                </a:lightRig>
                              </a:scene3d>
                              <a:sp3d prstMaterial="plastic">
                                <a:bevelT w="381000" h="114300" prst="relaxedInset"/>
                                <a:contourClr>
                                  <a:srgbClr val="969696"/>
                                </a:contourClr>
                              </a:sp3d>
                            </wps:spPr>
                            <wps:style>
                              <a:lnRef idx="2">
                                <a:schemeClr val="accent1">
                                  <a:shade val="15000"/>
                                </a:schemeClr>
                              </a:lnRef>
                              <a:fillRef idx="1">
                                <a:schemeClr val="accent1"/>
                              </a:fillRef>
                              <a:effectRef idx="0">
                                <a:schemeClr val="accent1"/>
                              </a:effectRef>
                              <a:fontRef idx="minor">
                                <a:schemeClr val="lt1"/>
                              </a:fontRef>
                            </wps:style>
                            <wps:txbx>
                              <w:txbxContent>
                                <w:p w14:paraId="4103D0CC" w14:textId="77777777" w:rsidR="001E7D9F" w:rsidRPr="00C90111" w:rsidRDefault="001E7D9F" w:rsidP="001E7D9F">
                                  <w:pPr>
                                    <w:ind w:firstLine="0"/>
                                    <w:jc w:val="center"/>
                                    <w:rPr>
                                      <w:lang w:val="uk-UA"/>
                                    </w:rPr>
                                  </w:pPr>
                                  <w:r>
                                    <w:rPr>
                                      <w:lang w:val="en-US"/>
                                    </w:rPr>
                                    <w:t>Photo</w:t>
                                  </w:r>
                                  <w:r>
                                    <w:rPr>
                                      <w:lang w:val="uk-UA"/>
                                    </w:rPr>
                                    <w:br/>
                                    <w:t>20*25 мм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79AC5356" id="_x0000_s1028" style="width:62.8pt;height:71.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" fillcolor="#4472c4 [3204]" stroked="f" strokeweight="1pt">
                      <v:stroke joinstyle="miter"/>
                      <v:shadow on="t" color="black" opacity="26214f" origin="-.5,.5" offset=".74836mm,-.74836mm"/>
                      <v:textbox inset="0,0,0,0">
                        <w:txbxContent>
                          <w:p w14:paraId="4103D0CC" w14:textId="77777777" w:rsidR="001E7D9F" w:rsidRPr="00C90111" w:rsidRDefault="001E7D9F" w:rsidP="001E7D9F">
                            <w:pPr>
                              <w:ind w:firstLine="0"/>
                              <w:jc w:val="center"/>
                              <w:rPr>
                                <w:lang w:val="uk-UA"/>
                              </w:rPr>
                            </w:pPr>
                            <w:r>
                              <w:rPr>
                                <w:lang w:val="en-US"/>
                              </w:rPr>
                              <w:t>Photo</w:t>
                            </w:r>
                            <w:r>
                              <w:rPr>
                                <w:lang w:val="uk-UA"/>
                              </w:rPr>
                              <w:br/>
                              <w:t>20*25 мм</w:t>
                            </w:r>
                          </w:p>
                        </w:txbxContent>
                      </v:textbox>
                      <w10:anchorlock/>
                    </v:roundrect>
                  </w:pict>
                </mc:Fallback>
              </mc:AlternateContent>
            </w:r>
          </w:p>
        </w:tc>
        <w:tc>
          <w:tcPr>
            <w:tcW w:w="7733" w:type="dxa"/>
          </w:tcPr>
          <w:p w14:paraId="6E3FD3A8" w14:textId="77777777" w:rsidR="00631869" w:rsidRPr="00631869" w:rsidRDefault="00631869" w:rsidP="00631869">
            <w:pPr>
              <w:adjustRightInd w:val="0"/>
              <w:ind w:firstLine="0"/>
              <w:rPr>
                <w:b/>
                <w:bCs/>
                <w:sz w:val="20"/>
                <w:szCs w:val="24"/>
                <w:lang w:val="uk-UA"/>
              </w:rPr>
            </w:pPr>
            <w:r w:rsidRPr="00631869">
              <w:rPr>
                <w:b/>
                <w:bCs/>
                <w:sz w:val="20"/>
                <w:szCs w:val="24"/>
                <w:lang w:val="pl-PL"/>
              </w:rPr>
              <w:t>FULL</w:t>
            </w:r>
            <w:r w:rsidRPr="00631869">
              <w:rPr>
                <w:b/>
                <w:bCs/>
                <w:sz w:val="20"/>
                <w:szCs w:val="24"/>
                <w:lang w:val="uk-UA"/>
              </w:rPr>
              <w:t xml:space="preserve"> </w:t>
            </w:r>
            <w:r w:rsidRPr="00631869">
              <w:rPr>
                <w:b/>
                <w:bCs/>
                <w:sz w:val="20"/>
                <w:szCs w:val="24"/>
                <w:lang w:val="pl-PL"/>
              </w:rPr>
              <w:t>FIRST</w:t>
            </w:r>
            <w:r w:rsidRPr="00631869">
              <w:rPr>
                <w:b/>
                <w:bCs/>
                <w:sz w:val="20"/>
                <w:szCs w:val="24"/>
                <w:lang w:val="uk-UA"/>
              </w:rPr>
              <w:t xml:space="preserve"> </w:t>
            </w:r>
            <w:r w:rsidRPr="00631869">
              <w:rPr>
                <w:b/>
                <w:bCs/>
                <w:sz w:val="20"/>
                <w:szCs w:val="24"/>
                <w:lang w:val="pl-PL"/>
              </w:rPr>
              <w:t>AND</w:t>
            </w:r>
            <w:r w:rsidRPr="00631869">
              <w:rPr>
                <w:b/>
                <w:bCs/>
                <w:sz w:val="20"/>
                <w:szCs w:val="24"/>
                <w:lang w:val="uk-UA"/>
              </w:rPr>
              <w:t xml:space="preserve"> </w:t>
            </w:r>
            <w:r w:rsidRPr="00631869">
              <w:rPr>
                <w:b/>
                <w:bCs/>
                <w:sz w:val="20"/>
                <w:szCs w:val="24"/>
                <w:lang w:val="pl-PL"/>
              </w:rPr>
              <w:t>LAST</w:t>
            </w:r>
            <w:r w:rsidRPr="00631869">
              <w:rPr>
                <w:b/>
                <w:bCs/>
                <w:sz w:val="20"/>
                <w:szCs w:val="24"/>
                <w:lang w:val="uk-UA"/>
              </w:rPr>
              <w:t xml:space="preserve"> </w:t>
            </w:r>
            <w:r w:rsidRPr="00631869">
              <w:rPr>
                <w:b/>
                <w:bCs/>
                <w:sz w:val="20"/>
                <w:szCs w:val="24"/>
                <w:lang w:val="pl-PL"/>
              </w:rPr>
              <w:t>NAME</w:t>
            </w:r>
          </w:p>
          <w:p w14:paraId="21A7D06A" w14:textId="77777777" w:rsidR="00631869" w:rsidRPr="00631869" w:rsidRDefault="00631869" w:rsidP="00631869">
            <w:pPr>
              <w:adjustRightInd w:val="0"/>
              <w:ind w:firstLine="0"/>
              <w:rPr>
                <w:b/>
                <w:bCs/>
                <w:sz w:val="20"/>
                <w:szCs w:val="24"/>
                <w:lang w:val="en-US"/>
              </w:rPr>
            </w:pPr>
            <w:r w:rsidRPr="00631869">
              <w:rPr>
                <w:b/>
                <w:bCs/>
                <w:sz w:val="20"/>
                <w:szCs w:val="24"/>
                <w:lang w:val="en-US"/>
              </w:rPr>
              <w:t>Position</w:t>
            </w:r>
            <w:r w:rsidRPr="00631869">
              <w:rPr>
                <w:b/>
                <w:bCs/>
                <w:sz w:val="20"/>
                <w:szCs w:val="24"/>
                <w:lang w:val="uk-UA"/>
              </w:rPr>
              <w:t xml:space="preserve">, </w:t>
            </w:r>
            <w:r w:rsidRPr="00631869">
              <w:rPr>
                <w:b/>
                <w:bCs/>
                <w:sz w:val="20"/>
                <w:szCs w:val="24"/>
                <w:lang w:val="en-US"/>
              </w:rPr>
              <w:t>Department, Organization name</w:t>
            </w:r>
            <w:r w:rsidRPr="00631869">
              <w:rPr>
                <w:b/>
                <w:bCs/>
                <w:sz w:val="20"/>
                <w:szCs w:val="24"/>
                <w:lang w:val="uk-UA"/>
              </w:rPr>
              <w:t xml:space="preserve">, </w:t>
            </w:r>
            <w:r w:rsidRPr="00631869">
              <w:rPr>
                <w:b/>
                <w:bCs/>
                <w:sz w:val="20"/>
                <w:szCs w:val="24"/>
                <w:lang w:val="en-US"/>
              </w:rPr>
              <w:t>City, Country</w:t>
            </w:r>
          </w:p>
          <w:p w14:paraId="3DF33A11" w14:textId="77777777" w:rsidR="00631869" w:rsidRPr="00631869" w:rsidRDefault="00631869" w:rsidP="00631869">
            <w:pPr>
              <w:adjustRightInd w:val="0"/>
              <w:ind w:firstLine="0"/>
              <w:rPr>
                <w:b/>
                <w:bCs/>
                <w:sz w:val="20"/>
                <w:szCs w:val="24"/>
                <w:lang w:val="uk-UA"/>
              </w:rPr>
            </w:pPr>
            <w:r w:rsidRPr="00631869">
              <w:rPr>
                <w:b/>
                <w:bCs/>
                <w:sz w:val="20"/>
                <w:szCs w:val="24"/>
                <w:lang w:val="uk-UA"/>
              </w:rPr>
              <w:t>ORCID: ....-....-....-....</w:t>
            </w:r>
          </w:p>
          <w:p w14:paraId="3707638F" w14:textId="77777777" w:rsidR="00631869" w:rsidRPr="00631869" w:rsidRDefault="00631869" w:rsidP="00631869">
            <w:pPr>
              <w:adjustRightInd w:val="0"/>
              <w:ind w:firstLine="0"/>
              <w:rPr>
                <w:b/>
                <w:bCs/>
                <w:sz w:val="20"/>
                <w:szCs w:val="24"/>
                <w:lang w:val="uk-UA"/>
              </w:rPr>
            </w:pPr>
            <w:r w:rsidRPr="00631869">
              <w:rPr>
                <w:b/>
                <w:bCs/>
                <w:sz w:val="20"/>
                <w:szCs w:val="24"/>
                <w:lang w:val="uk-UA"/>
              </w:rPr>
              <w:t>E-</w:t>
            </w:r>
            <w:proofErr w:type="spellStart"/>
            <w:r w:rsidRPr="00631869">
              <w:rPr>
                <w:b/>
                <w:bCs/>
                <w:sz w:val="20"/>
                <w:szCs w:val="24"/>
                <w:lang w:val="uk-UA"/>
              </w:rPr>
              <w:t>mail</w:t>
            </w:r>
            <w:proofErr w:type="spellEnd"/>
            <w:r w:rsidRPr="00631869">
              <w:rPr>
                <w:b/>
                <w:bCs/>
                <w:sz w:val="20"/>
                <w:szCs w:val="24"/>
                <w:lang w:val="uk-UA"/>
              </w:rPr>
              <w:t>: ...</w:t>
            </w:r>
          </w:p>
          <w:p w14:paraId="3183466F" w14:textId="77777777" w:rsidR="00631869" w:rsidRPr="00631869" w:rsidRDefault="00631869" w:rsidP="00631869">
            <w:pPr>
              <w:adjustRightInd w:val="0"/>
              <w:ind w:firstLine="0"/>
              <w:rPr>
                <w:sz w:val="20"/>
                <w:szCs w:val="24"/>
                <w:lang w:val="uk-UA"/>
              </w:rPr>
            </w:pPr>
            <w:r w:rsidRPr="00631869">
              <w:rPr>
                <w:sz w:val="20"/>
                <w:szCs w:val="24"/>
                <w:lang w:val="en-US"/>
              </w:rPr>
              <w:t>Short information about the author</w:t>
            </w:r>
            <w:r w:rsidRPr="00631869">
              <w:rPr>
                <w:sz w:val="20"/>
                <w:szCs w:val="24"/>
                <w:lang w:val="uk-UA"/>
              </w:rPr>
              <w:t xml:space="preserve">. </w:t>
            </w:r>
          </w:p>
          <w:p w14:paraId="1431CFDE" w14:textId="77777777" w:rsidR="00631869" w:rsidRPr="00631869" w:rsidRDefault="00631869" w:rsidP="00631869">
            <w:pPr>
              <w:adjustRightInd w:val="0"/>
              <w:ind w:firstLine="0"/>
              <w:rPr>
                <w:sz w:val="20"/>
                <w:szCs w:val="24"/>
                <w:lang w:val="uk-UA"/>
              </w:rPr>
            </w:pPr>
          </w:p>
          <w:p w14:paraId="7022047C" w14:textId="77777777" w:rsidR="00631869" w:rsidRDefault="00631869" w:rsidP="00631869">
            <w:pPr>
              <w:adjustRightInd w:val="0"/>
              <w:ind w:firstLine="0"/>
              <w:rPr>
                <w:sz w:val="20"/>
                <w:szCs w:val="24"/>
                <w:lang w:val="en-US"/>
              </w:rPr>
            </w:pPr>
            <w:r w:rsidRPr="00631869">
              <w:rPr>
                <w:sz w:val="20"/>
                <w:szCs w:val="24"/>
                <w:lang w:val="en-US"/>
              </w:rPr>
              <w:t>IMPORTANT</w:t>
            </w:r>
            <w:r w:rsidRPr="00631869">
              <w:rPr>
                <w:sz w:val="20"/>
                <w:szCs w:val="24"/>
                <w:lang w:val="uk-UA"/>
              </w:rPr>
              <w:t xml:space="preserve">: </w:t>
            </w:r>
            <w:r w:rsidRPr="00631869">
              <w:rPr>
                <w:sz w:val="20"/>
                <w:szCs w:val="24"/>
                <w:lang w:val="en-US"/>
              </w:rPr>
              <w:t>Please</w:t>
            </w:r>
            <w:r w:rsidRPr="00631869">
              <w:rPr>
                <w:sz w:val="20"/>
                <w:szCs w:val="24"/>
                <w:lang w:val="uk-UA"/>
              </w:rPr>
              <w:t xml:space="preserve"> </w:t>
            </w:r>
            <w:r w:rsidRPr="00631869">
              <w:rPr>
                <w:sz w:val="20"/>
                <w:szCs w:val="24"/>
                <w:lang w:val="en-US"/>
              </w:rPr>
              <w:t>provide the</w:t>
            </w:r>
            <w:r w:rsidRPr="00631869">
              <w:rPr>
                <w:sz w:val="20"/>
                <w:szCs w:val="24"/>
                <w:lang w:val="uk-UA"/>
              </w:rPr>
              <w:t xml:space="preserve"> </w:t>
            </w:r>
            <w:r w:rsidRPr="00631869">
              <w:rPr>
                <w:sz w:val="20"/>
                <w:szCs w:val="24"/>
                <w:lang w:val="en-US"/>
              </w:rPr>
              <w:t>information</w:t>
            </w:r>
            <w:r w:rsidRPr="00631869">
              <w:rPr>
                <w:sz w:val="20"/>
                <w:szCs w:val="24"/>
                <w:lang w:val="uk-UA"/>
              </w:rPr>
              <w:t xml:space="preserve"> </w:t>
            </w:r>
            <w:r w:rsidRPr="00631869">
              <w:rPr>
                <w:sz w:val="20"/>
                <w:szCs w:val="24"/>
                <w:lang w:val="en-US"/>
              </w:rPr>
              <w:t>about</w:t>
            </w:r>
            <w:r w:rsidRPr="00631869">
              <w:rPr>
                <w:sz w:val="20"/>
                <w:szCs w:val="24"/>
                <w:lang w:val="uk-UA"/>
              </w:rPr>
              <w:t xml:space="preserve"> </w:t>
            </w:r>
            <w:r w:rsidRPr="00631869">
              <w:rPr>
                <w:sz w:val="20"/>
                <w:szCs w:val="24"/>
                <w:lang w:val="en-US"/>
              </w:rPr>
              <w:t>the</w:t>
            </w:r>
            <w:r w:rsidRPr="00631869">
              <w:rPr>
                <w:sz w:val="20"/>
                <w:szCs w:val="24"/>
                <w:lang w:val="uk-UA"/>
              </w:rPr>
              <w:t xml:space="preserve"> </w:t>
            </w:r>
            <w:r w:rsidRPr="00631869">
              <w:rPr>
                <w:sz w:val="20"/>
                <w:szCs w:val="24"/>
                <w:lang w:val="en-US"/>
              </w:rPr>
              <w:t>authors</w:t>
            </w:r>
            <w:r w:rsidRPr="00631869">
              <w:rPr>
                <w:sz w:val="20"/>
                <w:szCs w:val="24"/>
                <w:lang w:val="uk-UA"/>
              </w:rPr>
              <w:t xml:space="preserve"> </w:t>
            </w:r>
            <w:proofErr w:type="spellStart"/>
            <w:r w:rsidRPr="00631869">
              <w:rPr>
                <w:sz w:val="20"/>
                <w:szCs w:val="24"/>
                <w:lang w:val="uk-UA"/>
              </w:rPr>
              <w:t>in</w:t>
            </w:r>
            <w:proofErr w:type="spellEnd"/>
            <w:r w:rsidRPr="00631869">
              <w:rPr>
                <w:sz w:val="20"/>
                <w:szCs w:val="24"/>
                <w:lang w:val="uk-UA"/>
              </w:rPr>
              <w:t xml:space="preserve"> </w:t>
            </w:r>
            <w:proofErr w:type="spellStart"/>
            <w:r w:rsidRPr="00631869">
              <w:rPr>
                <w:sz w:val="20"/>
                <w:szCs w:val="24"/>
                <w:lang w:val="uk-UA"/>
              </w:rPr>
              <w:t>the</w:t>
            </w:r>
            <w:proofErr w:type="spellEnd"/>
            <w:r w:rsidRPr="00631869">
              <w:rPr>
                <w:sz w:val="20"/>
                <w:szCs w:val="24"/>
                <w:lang w:val="uk-UA"/>
              </w:rPr>
              <w:t xml:space="preserve"> </w:t>
            </w:r>
            <w:proofErr w:type="spellStart"/>
            <w:r w:rsidRPr="00631869">
              <w:rPr>
                <w:sz w:val="20"/>
                <w:szCs w:val="24"/>
                <w:lang w:val="uk-UA"/>
              </w:rPr>
              <w:t>order</w:t>
            </w:r>
            <w:proofErr w:type="spellEnd"/>
            <w:r w:rsidRPr="00631869">
              <w:rPr>
                <w:sz w:val="20"/>
                <w:szCs w:val="24"/>
                <w:lang w:val="uk-UA"/>
              </w:rPr>
              <w:t xml:space="preserve"> </w:t>
            </w:r>
            <w:proofErr w:type="spellStart"/>
            <w:r w:rsidRPr="00631869">
              <w:rPr>
                <w:sz w:val="20"/>
                <w:szCs w:val="24"/>
                <w:lang w:val="uk-UA"/>
              </w:rPr>
              <w:t>in</w:t>
            </w:r>
            <w:proofErr w:type="spellEnd"/>
            <w:r w:rsidRPr="00631869">
              <w:rPr>
                <w:sz w:val="20"/>
                <w:szCs w:val="24"/>
                <w:lang w:val="uk-UA"/>
              </w:rPr>
              <w:t xml:space="preserve"> </w:t>
            </w:r>
            <w:proofErr w:type="spellStart"/>
            <w:r w:rsidRPr="00631869">
              <w:rPr>
                <w:sz w:val="20"/>
                <w:szCs w:val="24"/>
                <w:lang w:val="uk-UA"/>
              </w:rPr>
              <w:t>which</w:t>
            </w:r>
            <w:proofErr w:type="spellEnd"/>
            <w:r w:rsidRPr="00631869">
              <w:rPr>
                <w:sz w:val="20"/>
                <w:szCs w:val="24"/>
                <w:lang w:val="uk-UA"/>
              </w:rPr>
              <w:t xml:space="preserve"> </w:t>
            </w:r>
            <w:proofErr w:type="spellStart"/>
            <w:r w:rsidRPr="00631869">
              <w:rPr>
                <w:sz w:val="20"/>
                <w:szCs w:val="24"/>
                <w:lang w:val="uk-UA"/>
              </w:rPr>
              <w:t>they</w:t>
            </w:r>
            <w:proofErr w:type="spellEnd"/>
            <w:r w:rsidRPr="00631869">
              <w:rPr>
                <w:sz w:val="20"/>
                <w:szCs w:val="24"/>
                <w:lang w:val="uk-UA"/>
              </w:rPr>
              <w:t xml:space="preserve"> </w:t>
            </w:r>
            <w:proofErr w:type="spellStart"/>
            <w:r w:rsidRPr="00631869">
              <w:rPr>
                <w:sz w:val="20"/>
                <w:szCs w:val="24"/>
                <w:lang w:val="uk-UA"/>
              </w:rPr>
              <w:t>are</w:t>
            </w:r>
            <w:proofErr w:type="spellEnd"/>
            <w:r w:rsidRPr="00631869">
              <w:rPr>
                <w:sz w:val="20"/>
                <w:szCs w:val="24"/>
                <w:lang w:val="uk-UA"/>
              </w:rPr>
              <w:t xml:space="preserve"> </w:t>
            </w:r>
            <w:proofErr w:type="spellStart"/>
            <w:r w:rsidRPr="00631869">
              <w:rPr>
                <w:sz w:val="20"/>
                <w:szCs w:val="24"/>
                <w:lang w:val="uk-UA"/>
              </w:rPr>
              <w:t>listed</w:t>
            </w:r>
            <w:proofErr w:type="spellEnd"/>
            <w:r w:rsidRPr="00631869">
              <w:rPr>
                <w:sz w:val="20"/>
                <w:szCs w:val="24"/>
                <w:lang w:val="uk-UA"/>
              </w:rPr>
              <w:t xml:space="preserve"> </w:t>
            </w:r>
            <w:proofErr w:type="spellStart"/>
            <w:r w:rsidRPr="00631869">
              <w:rPr>
                <w:sz w:val="20"/>
                <w:szCs w:val="24"/>
                <w:lang w:val="uk-UA"/>
              </w:rPr>
              <w:t>after</w:t>
            </w:r>
            <w:proofErr w:type="spellEnd"/>
            <w:r w:rsidRPr="00631869">
              <w:rPr>
                <w:sz w:val="20"/>
                <w:szCs w:val="24"/>
                <w:lang w:val="uk-UA"/>
              </w:rPr>
              <w:t xml:space="preserve"> </w:t>
            </w:r>
            <w:proofErr w:type="spellStart"/>
            <w:r w:rsidRPr="00631869">
              <w:rPr>
                <w:sz w:val="20"/>
                <w:szCs w:val="24"/>
                <w:lang w:val="uk-UA"/>
              </w:rPr>
              <w:t>the</w:t>
            </w:r>
            <w:proofErr w:type="spellEnd"/>
            <w:r w:rsidRPr="00631869">
              <w:rPr>
                <w:sz w:val="20"/>
                <w:szCs w:val="24"/>
                <w:lang w:val="en-US"/>
              </w:rPr>
              <w:t xml:space="preserve"> article</w:t>
            </w:r>
            <w:r w:rsidRPr="00631869">
              <w:rPr>
                <w:sz w:val="20"/>
                <w:szCs w:val="24"/>
                <w:lang w:val="uk-UA"/>
              </w:rPr>
              <w:t xml:space="preserve"> </w:t>
            </w:r>
            <w:proofErr w:type="spellStart"/>
            <w:r w:rsidRPr="00631869">
              <w:rPr>
                <w:sz w:val="20"/>
                <w:szCs w:val="24"/>
                <w:lang w:val="uk-UA"/>
              </w:rPr>
              <w:t>titl</w:t>
            </w:r>
            <w:proofErr w:type="spellEnd"/>
            <w:r w:rsidRPr="00631869">
              <w:rPr>
                <w:sz w:val="20"/>
                <w:szCs w:val="24"/>
                <w:lang w:val="en-US"/>
              </w:rPr>
              <w:t>e</w:t>
            </w:r>
            <w:r w:rsidRPr="00631869">
              <w:rPr>
                <w:sz w:val="20"/>
                <w:szCs w:val="24"/>
                <w:lang w:val="uk-UA"/>
              </w:rPr>
              <w:t>.</w:t>
            </w:r>
          </w:p>
          <w:p w14:paraId="56002C52" w14:textId="77777777" w:rsidR="00B4297E" w:rsidRPr="00631869" w:rsidRDefault="00B4297E" w:rsidP="00631869">
            <w:pPr>
              <w:adjustRightInd w:val="0"/>
              <w:ind w:firstLine="0"/>
              <w:rPr>
                <w:sz w:val="20"/>
                <w:szCs w:val="24"/>
                <w:lang w:val="en-US"/>
              </w:rPr>
            </w:pPr>
          </w:p>
        </w:tc>
      </w:tr>
      <w:tr w:rsidR="00631869" w:rsidRPr="00631869" w14:paraId="0C774051" w14:textId="77777777" w:rsidTr="00B4297E">
        <w:tc>
          <w:tcPr>
            <w:tcW w:w="1906" w:type="dxa"/>
            <w:hideMark/>
          </w:tcPr>
          <w:p w14:paraId="2D13A740" w14:textId="37998B42" w:rsidR="00631869" w:rsidRPr="00631869" w:rsidRDefault="001E7D9F" w:rsidP="00631869">
            <w:pPr>
              <w:adjustRightInd w:val="0"/>
              <w:ind w:firstLine="0"/>
              <w:rPr>
                <w:sz w:val="20"/>
                <w:szCs w:val="24"/>
                <w:lang w:val="uk-UA"/>
              </w:rPr>
            </w:pPr>
            <w:r>
              <w:rPr>
                <w:szCs w:val="24"/>
                <w:lang w:val="uk-UA" w:eastAsia="uk-UA"/>
              </w:rPr>
              <mc:AlternateContent>
                <mc:Choice Requires="wps">
                  <w:drawing>
                    <wp:inline distT="0" distB="0" distL="0" distR="0" wp14:anchorId="188022BE" wp14:editId="06C19C9B">
                      <wp:extent cx="797459" cy="908742"/>
                      <wp:effectExtent l="57150" t="114300" r="117475" b="81915"/>
                      <wp:docPr id="694129155" name="Прямокутник: округлені кути 1"/>
                      <wp:cNvGraphicFramePr/>
                      <a:graphic xmlns:a="http://schemas.openxmlformats.org/drawingml/2006/main">
                        <a:graphicData uri="http://schemas.microsoft.com/office/word/2010/wordprocessingShape">
                          <wps:wsp>
                            <wps:cNvSpPr/>
                            <wps:spPr>
                              <a:xfrm>
                                <a:off x="0" y="0"/>
                                <a:ext cx="797459" cy="908742"/>
                              </a:xfrm>
                              <a:prstGeom prst="roundRect">
                                <a:avLst/>
                              </a:prstGeom>
                              <a:ln>
                                <a:noFill/>
                              </a:ln>
                              <a:effectLst>
                                <a:outerShdw blurRad="50800" dist="38100" dir="18900000" algn="bl" rotWithShape="0">
                                  <a:prstClr val="black">
                                    <a:alpha val="40000"/>
                                  </a:prstClr>
                                </a:outerShdw>
                              </a:effectLst>
                              <a:scene3d>
                                <a:camera prst="orthographicFront"/>
                                <a:lightRig rig="contrasting" dir="t">
                                  <a:rot lat="0" lon="0" rev="4200000"/>
                                </a:lightRig>
                              </a:scene3d>
                              <a:sp3d prstMaterial="plastic">
                                <a:bevelT w="381000" h="114300" prst="relaxedInset"/>
                                <a:contourClr>
                                  <a:srgbClr val="969696"/>
                                </a:contourClr>
                              </a:sp3d>
                            </wps:spPr>
                            <wps:style>
                              <a:lnRef idx="2">
                                <a:schemeClr val="accent1">
                                  <a:shade val="15000"/>
                                </a:schemeClr>
                              </a:lnRef>
                              <a:fillRef idx="1">
                                <a:schemeClr val="accent1"/>
                              </a:fillRef>
                              <a:effectRef idx="0">
                                <a:schemeClr val="accent1"/>
                              </a:effectRef>
                              <a:fontRef idx="minor">
                                <a:schemeClr val="lt1"/>
                              </a:fontRef>
                            </wps:style>
                            <wps:txbx>
                              <w:txbxContent>
                                <w:p w14:paraId="70884A5B" w14:textId="5335A7F6" w:rsidR="001E7D9F" w:rsidRPr="00C90111" w:rsidRDefault="001E7D9F" w:rsidP="001E7D9F">
                                  <w:pPr>
                                    <w:ind w:firstLine="0"/>
                                    <w:jc w:val="center"/>
                                    <w:rPr>
                                      <w:lang w:val="uk-UA"/>
                                    </w:rPr>
                                  </w:pPr>
                                  <w:r>
                                    <w:rPr>
                                      <w:lang w:val="en-US"/>
                                    </w:rPr>
                                    <w:t>Photo</w:t>
                                  </w:r>
                                  <w:r>
                                    <w:rPr>
                                      <w:lang w:val="uk-UA"/>
                                    </w:rPr>
                                    <w:br/>
                                    <w:t>20*25 мм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88022BE" id="_x0000_s1029" style="width:62.8pt;height:71.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" fillcolor="#4472c4 [3204]" stroked="f" strokeweight="1pt">
                      <v:stroke joinstyle="miter"/>
                      <v:shadow on="t" color="black" opacity="26214f" origin="-.5,.5" offset=".74836mm,-.74836mm"/>
                      <v:textbox inset="0,0,0,0">
                        <w:txbxContent>
                          <w:p w14:paraId="70884A5B" w14:textId="5335A7F6" w:rsidR="001E7D9F" w:rsidRPr="00C90111" w:rsidRDefault="001E7D9F" w:rsidP="001E7D9F">
                            <w:pPr>
                              <w:ind w:firstLine="0"/>
                              <w:jc w:val="center"/>
                              <w:rPr>
                                <w:lang w:val="uk-UA"/>
                              </w:rPr>
                            </w:pPr>
                            <w:r>
                              <w:rPr>
                                <w:lang w:val="en-US"/>
                              </w:rPr>
                              <w:t>Photo</w:t>
                            </w:r>
                            <w:r>
                              <w:rPr>
                                <w:lang w:val="uk-UA"/>
                              </w:rPr>
                              <w:br/>
                              <w:t>20*25 мм</w:t>
                            </w:r>
                          </w:p>
                        </w:txbxContent>
                      </v:textbox>
                      <w10:anchorlock/>
                    </v:roundrect>
                  </w:pict>
                </mc:Fallback>
              </mc:AlternateContent>
            </w:r>
          </w:p>
        </w:tc>
        <w:tc>
          <w:tcPr>
            <w:tcW w:w="7733" w:type="dxa"/>
            <w:hideMark/>
          </w:tcPr>
          <w:p w14:paraId="66041678" w14:textId="77777777" w:rsidR="00631869" w:rsidRPr="00631869" w:rsidRDefault="00631869" w:rsidP="00631869">
            <w:pPr>
              <w:adjustRightInd w:val="0"/>
              <w:ind w:firstLine="0"/>
              <w:rPr>
                <w:b/>
                <w:bCs/>
                <w:sz w:val="20"/>
                <w:szCs w:val="24"/>
                <w:lang w:val="uk-UA"/>
              </w:rPr>
            </w:pPr>
            <w:r w:rsidRPr="00631869">
              <w:rPr>
                <w:b/>
                <w:bCs/>
                <w:sz w:val="20"/>
                <w:szCs w:val="24"/>
                <w:lang w:val="pl-PL"/>
              </w:rPr>
              <w:t>FULL</w:t>
            </w:r>
            <w:r w:rsidRPr="00631869">
              <w:rPr>
                <w:b/>
                <w:bCs/>
                <w:sz w:val="20"/>
                <w:szCs w:val="24"/>
                <w:lang w:val="uk-UA"/>
              </w:rPr>
              <w:t xml:space="preserve"> </w:t>
            </w:r>
            <w:r w:rsidRPr="00631869">
              <w:rPr>
                <w:b/>
                <w:bCs/>
                <w:sz w:val="20"/>
                <w:szCs w:val="24"/>
                <w:lang w:val="pl-PL"/>
              </w:rPr>
              <w:t>FIRST</w:t>
            </w:r>
            <w:r w:rsidRPr="00631869">
              <w:rPr>
                <w:b/>
                <w:bCs/>
                <w:sz w:val="20"/>
                <w:szCs w:val="24"/>
                <w:lang w:val="uk-UA"/>
              </w:rPr>
              <w:t xml:space="preserve"> </w:t>
            </w:r>
            <w:r w:rsidRPr="00631869">
              <w:rPr>
                <w:b/>
                <w:bCs/>
                <w:sz w:val="20"/>
                <w:szCs w:val="24"/>
                <w:lang w:val="pl-PL"/>
              </w:rPr>
              <w:t>AND</w:t>
            </w:r>
            <w:r w:rsidRPr="00631869">
              <w:rPr>
                <w:b/>
                <w:bCs/>
                <w:sz w:val="20"/>
                <w:szCs w:val="24"/>
                <w:lang w:val="uk-UA"/>
              </w:rPr>
              <w:t xml:space="preserve"> </w:t>
            </w:r>
            <w:r w:rsidRPr="00631869">
              <w:rPr>
                <w:b/>
                <w:bCs/>
                <w:sz w:val="20"/>
                <w:szCs w:val="24"/>
                <w:lang w:val="pl-PL"/>
              </w:rPr>
              <w:t>LAST</w:t>
            </w:r>
            <w:r w:rsidRPr="00631869">
              <w:rPr>
                <w:b/>
                <w:bCs/>
                <w:sz w:val="20"/>
                <w:szCs w:val="24"/>
                <w:lang w:val="uk-UA"/>
              </w:rPr>
              <w:t xml:space="preserve"> </w:t>
            </w:r>
            <w:r w:rsidRPr="00631869">
              <w:rPr>
                <w:b/>
                <w:bCs/>
                <w:sz w:val="20"/>
                <w:szCs w:val="24"/>
                <w:lang w:val="pl-PL"/>
              </w:rPr>
              <w:t>NAME</w:t>
            </w:r>
          </w:p>
          <w:p w14:paraId="45DED9BA" w14:textId="77777777" w:rsidR="00631869" w:rsidRPr="00631869" w:rsidRDefault="00631869" w:rsidP="00631869">
            <w:pPr>
              <w:adjustRightInd w:val="0"/>
              <w:ind w:firstLine="0"/>
              <w:rPr>
                <w:b/>
                <w:bCs/>
                <w:sz w:val="20"/>
                <w:szCs w:val="24"/>
                <w:lang w:val="en-US"/>
              </w:rPr>
            </w:pPr>
            <w:r w:rsidRPr="00631869">
              <w:rPr>
                <w:b/>
                <w:bCs/>
                <w:sz w:val="20"/>
                <w:szCs w:val="24"/>
                <w:lang w:val="en-US"/>
              </w:rPr>
              <w:t>Position</w:t>
            </w:r>
            <w:r w:rsidRPr="00631869">
              <w:rPr>
                <w:b/>
                <w:bCs/>
                <w:sz w:val="20"/>
                <w:szCs w:val="24"/>
                <w:lang w:val="uk-UA"/>
              </w:rPr>
              <w:t xml:space="preserve">, </w:t>
            </w:r>
            <w:r w:rsidRPr="00631869">
              <w:rPr>
                <w:b/>
                <w:bCs/>
                <w:sz w:val="20"/>
                <w:szCs w:val="24"/>
                <w:lang w:val="en-US"/>
              </w:rPr>
              <w:t>Department, Organization name</w:t>
            </w:r>
            <w:r w:rsidRPr="00631869">
              <w:rPr>
                <w:b/>
                <w:bCs/>
                <w:sz w:val="20"/>
                <w:szCs w:val="24"/>
                <w:lang w:val="uk-UA"/>
              </w:rPr>
              <w:t xml:space="preserve">, </w:t>
            </w:r>
            <w:r w:rsidRPr="00631869">
              <w:rPr>
                <w:b/>
                <w:bCs/>
                <w:sz w:val="20"/>
                <w:szCs w:val="24"/>
                <w:lang w:val="en-US"/>
              </w:rPr>
              <w:t>City, Country</w:t>
            </w:r>
          </w:p>
          <w:p w14:paraId="11539023" w14:textId="77777777" w:rsidR="00631869" w:rsidRPr="00631869" w:rsidRDefault="00631869" w:rsidP="00631869">
            <w:pPr>
              <w:adjustRightInd w:val="0"/>
              <w:ind w:firstLine="0"/>
              <w:rPr>
                <w:b/>
                <w:bCs/>
                <w:sz w:val="20"/>
                <w:szCs w:val="24"/>
                <w:lang w:val="uk-UA"/>
              </w:rPr>
            </w:pPr>
            <w:r w:rsidRPr="00631869">
              <w:rPr>
                <w:b/>
                <w:bCs/>
                <w:sz w:val="20"/>
                <w:szCs w:val="24"/>
                <w:lang w:val="uk-UA"/>
              </w:rPr>
              <w:t>ORCID: ....-....-....-....</w:t>
            </w:r>
          </w:p>
          <w:p w14:paraId="4DCD40D7" w14:textId="77777777" w:rsidR="00631869" w:rsidRPr="00631869" w:rsidRDefault="00631869" w:rsidP="00631869">
            <w:pPr>
              <w:adjustRightInd w:val="0"/>
              <w:ind w:firstLine="0"/>
              <w:rPr>
                <w:b/>
                <w:bCs/>
                <w:sz w:val="20"/>
                <w:szCs w:val="24"/>
                <w:lang w:val="uk-UA"/>
              </w:rPr>
            </w:pPr>
            <w:r w:rsidRPr="00631869">
              <w:rPr>
                <w:b/>
                <w:bCs/>
                <w:sz w:val="20"/>
                <w:szCs w:val="24"/>
                <w:lang w:val="uk-UA"/>
              </w:rPr>
              <w:t>E-</w:t>
            </w:r>
            <w:proofErr w:type="spellStart"/>
            <w:r w:rsidRPr="00631869">
              <w:rPr>
                <w:b/>
                <w:bCs/>
                <w:sz w:val="20"/>
                <w:szCs w:val="24"/>
                <w:lang w:val="uk-UA"/>
              </w:rPr>
              <w:t>mail</w:t>
            </w:r>
            <w:proofErr w:type="spellEnd"/>
            <w:r w:rsidRPr="00631869">
              <w:rPr>
                <w:b/>
                <w:bCs/>
                <w:sz w:val="20"/>
                <w:szCs w:val="24"/>
                <w:lang w:val="uk-UA"/>
              </w:rPr>
              <w:t>: ...</w:t>
            </w:r>
          </w:p>
          <w:p w14:paraId="563D65CD" w14:textId="77777777" w:rsidR="00631869" w:rsidRPr="00631869" w:rsidRDefault="00631869" w:rsidP="00631869">
            <w:pPr>
              <w:adjustRightInd w:val="0"/>
              <w:ind w:firstLine="0"/>
              <w:rPr>
                <w:sz w:val="20"/>
                <w:szCs w:val="24"/>
                <w:lang w:val="en-US"/>
              </w:rPr>
            </w:pPr>
            <w:proofErr w:type="spellStart"/>
            <w:r w:rsidRPr="00631869">
              <w:rPr>
                <w:sz w:val="20"/>
                <w:szCs w:val="24"/>
                <w:lang w:val="uk-UA"/>
              </w:rPr>
              <w:t>received</w:t>
            </w:r>
            <w:proofErr w:type="spellEnd"/>
            <w:r w:rsidRPr="00631869">
              <w:rPr>
                <w:sz w:val="20"/>
                <w:szCs w:val="24"/>
                <w:lang w:val="uk-UA"/>
              </w:rPr>
              <w:t xml:space="preserve"> </w:t>
            </w:r>
            <w:proofErr w:type="spellStart"/>
            <w:r w:rsidRPr="00631869">
              <w:rPr>
                <w:sz w:val="20"/>
                <w:szCs w:val="24"/>
                <w:lang w:val="uk-UA"/>
              </w:rPr>
              <w:t>the</w:t>
            </w:r>
            <w:proofErr w:type="spellEnd"/>
            <w:r w:rsidRPr="00631869">
              <w:rPr>
                <w:sz w:val="20"/>
                <w:szCs w:val="24"/>
                <w:lang w:val="uk-UA"/>
              </w:rPr>
              <w:t xml:space="preserve"> B.S. </w:t>
            </w:r>
            <w:proofErr w:type="spellStart"/>
            <w:r w:rsidRPr="00631869">
              <w:rPr>
                <w:sz w:val="20"/>
                <w:szCs w:val="24"/>
                <w:lang w:val="uk-UA"/>
              </w:rPr>
              <w:t>degree</w:t>
            </w:r>
            <w:proofErr w:type="spellEnd"/>
            <w:r w:rsidRPr="00631869">
              <w:rPr>
                <w:sz w:val="20"/>
                <w:szCs w:val="24"/>
                <w:lang w:val="uk-UA"/>
              </w:rPr>
              <w:t xml:space="preserve"> </w:t>
            </w:r>
            <w:proofErr w:type="spellStart"/>
            <w:r w:rsidRPr="00631869">
              <w:rPr>
                <w:sz w:val="20"/>
                <w:szCs w:val="24"/>
                <w:lang w:val="uk-UA"/>
              </w:rPr>
              <w:t>in</w:t>
            </w:r>
            <w:proofErr w:type="spellEnd"/>
            <w:r w:rsidRPr="00631869">
              <w:rPr>
                <w:sz w:val="20"/>
                <w:szCs w:val="24"/>
                <w:lang w:val="uk-UA"/>
              </w:rPr>
              <w:t xml:space="preserve"> </w:t>
            </w:r>
            <w:proofErr w:type="spellStart"/>
            <w:r w:rsidRPr="00631869">
              <w:rPr>
                <w:sz w:val="20"/>
                <w:szCs w:val="24"/>
                <w:lang w:val="uk-UA"/>
              </w:rPr>
              <w:t>mechanical</w:t>
            </w:r>
            <w:proofErr w:type="spellEnd"/>
            <w:r w:rsidRPr="00631869">
              <w:rPr>
                <w:sz w:val="20"/>
                <w:szCs w:val="24"/>
                <w:lang w:val="uk-UA"/>
              </w:rPr>
              <w:t xml:space="preserve"> </w:t>
            </w:r>
            <w:proofErr w:type="spellStart"/>
            <w:r w:rsidRPr="00631869">
              <w:rPr>
                <w:sz w:val="20"/>
                <w:szCs w:val="24"/>
                <w:lang w:val="uk-UA"/>
              </w:rPr>
              <w:t>engineering</w:t>
            </w:r>
            <w:proofErr w:type="spellEnd"/>
            <w:r w:rsidRPr="00631869">
              <w:rPr>
                <w:sz w:val="20"/>
                <w:szCs w:val="24"/>
                <w:lang w:val="uk-UA"/>
              </w:rPr>
              <w:t xml:space="preserve"> </w:t>
            </w:r>
            <w:proofErr w:type="spellStart"/>
            <w:r w:rsidRPr="00631869">
              <w:rPr>
                <w:sz w:val="20"/>
                <w:szCs w:val="24"/>
                <w:lang w:val="uk-UA"/>
              </w:rPr>
              <w:t>from</w:t>
            </w:r>
            <w:proofErr w:type="spellEnd"/>
            <w:r w:rsidRPr="00631869">
              <w:rPr>
                <w:sz w:val="20"/>
                <w:szCs w:val="24"/>
                <w:lang w:val="uk-UA"/>
              </w:rPr>
              <w:t xml:space="preserve"> </w:t>
            </w:r>
            <w:r w:rsidRPr="00631869">
              <w:rPr>
                <w:sz w:val="20"/>
                <w:szCs w:val="24"/>
                <w:lang w:val="en-US"/>
              </w:rPr>
              <w:t>Kyiv National University of Construction and Architecture (Kyiv</w:t>
            </w:r>
            <w:r w:rsidRPr="00631869">
              <w:rPr>
                <w:sz w:val="20"/>
                <w:szCs w:val="24"/>
                <w:lang w:val="uk-UA"/>
              </w:rPr>
              <w:t xml:space="preserve">, </w:t>
            </w:r>
            <w:r w:rsidRPr="00631869">
              <w:rPr>
                <w:sz w:val="20"/>
                <w:szCs w:val="24"/>
                <w:lang w:val="en-US"/>
              </w:rPr>
              <w:t>Ukraine)</w:t>
            </w:r>
            <w:r w:rsidRPr="00631869">
              <w:rPr>
                <w:sz w:val="20"/>
                <w:szCs w:val="24"/>
                <w:lang w:val="uk-UA"/>
              </w:rPr>
              <w:t xml:space="preserve"> </w:t>
            </w:r>
            <w:proofErr w:type="spellStart"/>
            <w:r w:rsidRPr="00631869">
              <w:rPr>
                <w:sz w:val="20"/>
                <w:szCs w:val="24"/>
                <w:lang w:val="uk-UA"/>
              </w:rPr>
              <w:t>in</w:t>
            </w:r>
            <w:proofErr w:type="spellEnd"/>
            <w:r w:rsidRPr="00631869">
              <w:rPr>
                <w:sz w:val="20"/>
                <w:szCs w:val="24"/>
                <w:lang w:val="uk-UA"/>
              </w:rPr>
              <w:t xml:space="preserve"> 2004 </w:t>
            </w:r>
            <w:proofErr w:type="spellStart"/>
            <w:r w:rsidRPr="00631869">
              <w:rPr>
                <w:sz w:val="20"/>
                <w:szCs w:val="24"/>
                <w:lang w:val="uk-UA"/>
              </w:rPr>
              <w:t>and</w:t>
            </w:r>
            <w:proofErr w:type="spellEnd"/>
            <w:r w:rsidRPr="00631869">
              <w:rPr>
                <w:sz w:val="20"/>
                <w:szCs w:val="24"/>
                <w:lang w:val="uk-UA"/>
              </w:rPr>
              <w:t xml:space="preserve"> </w:t>
            </w:r>
            <w:proofErr w:type="spellStart"/>
            <w:r w:rsidRPr="00631869">
              <w:rPr>
                <w:sz w:val="20"/>
                <w:szCs w:val="24"/>
                <w:lang w:val="uk-UA"/>
              </w:rPr>
              <w:t>the</w:t>
            </w:r>
            <w:proofErr w:type="spellEnd"/>
            <w:r w:rsidRPr="00631869">
              <w:rPr>
                <w:sz w:val="20"/>
                <w:szCs w:val="24"/>
                <w:lang w:val="uk-UA"/>
              </w:rPr>
              <w:t xml:space="preserve"> M.S. </w:t>
            </w:r>
            <w:proofErr w:type="spellStart"/>
            <w:r w:rsidRPr="00631869">
              <w:rPr>
                <w:sz w:val="20"/>
                <w:szCs w:val="24"/>
                <w:lang w:val="uk-UA"/>
              </w:rPr>
              <w:t>degree</w:t>
            </w:r>
            <w:proofErr w:type="spellEnd"/>
            <w:r w:rsidRPr="00631869">
              <w:rPr>
                <w:sz w:val="20"/>
                <w:szCs w:val="24"/>
                <w:lang w:val="uk-UA"/>
              </w:rPr>
              <w:t xml:space="preserve"> </w:t>
            </w:r>
            <w:proofErr w:type="spellStart"/>
            <w:r w:rsidRPr="00631869">
              <w:rPr>
                <w:sz w:val="20"/>
                <w:szCs w:val="24"/>
                <w:lang w:val="uk-UA"/>
              </w:rPr>
              <w:t>in</w:t>
            </w:r>
            <w:proofErr w:type="spellEnd"/>
            <w:r w:rsidRPr="00631869">
              <w:rPr>
                <w:sz w:val="20"/>
                <w:szCs w:val="24"/>
                <w:lang w:val="en-US"/>
              </w:rPr>
              <w:t xml:space="preserve"> </w:t>
            </w:r>
            <w:proofErr w:type="spellStart"/>
            <w:r w:rsidRPr="00631869">
              <w:rPr>
                <w:sz w:val="20"/>
                <w:szCs w:val="24"/>
                <w:lang w:val="uk-UA"/>
              </w:rPr>
              <w:t>computer</w:t>
            </w:r>
            <w:proofErr w:type="spellEnd"/>
            <w:r w:rsidRPr="00631869">
              <w:rPr>
                <w:sz w:val="20"/>
                <w:szCs w:val="24"/>
                <w:lang w:val="uk-UA"/>
              </w:rPr>
              <w:t xml:space="preserve"> </w:t>
            </w:r>
            <w:proofErr w:type="spellStart"/>
            <w:r w:rsidRPr="00631869">
              <w:rPr>
                <w:sz w:val="20"/>
                <w:szCs w:val="24"/>
                <w:lang w:val="uk-UA"/>
              </w:rPr>
              <w:t>science</w:t>
            </w:r>
            <w:proofErr w:type="spellEnd"/>
            <w:r w:rsidRPr="00631869">
              <w:rPr>
                <w:sz w:val="20"/>
                <w:szCs w:val="24"/>
                <w:lang w:val="en-US"/>
              </w:rPr>
              <w:t xml:space="preserve"> </w:t>
            </w:r>
            <w:proofErr w:type="spellStart"/>
            <w:r w:rsidRPr="00631869">
              <w:rPr>
                <w:sz w:val="20"/>
                <w:szCs w:val="24"/>
                <w:lang w:val="uk-UA"/>
              </w:rPr>
              <w:t>from</w:t>
            </w:r>
            <w:proofErr w:type="spellEnd"/>
            <w:r w:rsidRPr="00631869">
              <w:rPr>
                <w:sz w:val="20"/>
                <w:szCs w:val="24"/>
                <w:lang w:val="uk-UA"/>
              </w:rPr>
              <w:t xml:space="preserve"> </w:t>
            </w:r>
            <w:r w:rsidRPr="00631869">
              <w:rPr>
                <w:sz w:val="20"/>
                <w:szCs w:val="24"/>
                <w:lang w:val="en-US"/>
              </w:rPr>
              <w:t>Taras Shevchenko National University of Kyiv (Kyiv, Ukraine)</w:t>
            </w:r>
            <w:r w:rsidRPr="00631869">
              <w:rPr>
                <w:sz w:val="20"/>
                <w:szCs w:val="24"/>
                <w:lang w:val="uk-UA"/>
              </w:rPr>
              <w:t xml:space="preserve"> </w:t>
            </w:r>
            <w:proofErr w:type="spellStart"/>
            <w:r w:rsidRPr="00631869">
              <w:rPr>
                <w:sz w:val="20"/>
                <w:szCs w:val="24"/>
                <w:lang w:val="uk-UA"/>
              </w:rPr>
              <w:t>in</w:t>
            </w:r>
            <w:proofErr w:type="spellEnd"/>
            <w:r w:rsidRPr="00631869">
              <w:rPr>
                <w:sz w:val="20"/>
                <w:szCs w:val="24"/>
                <w:lang w:val="uk-UA"/>
              </w:rPr>
              <w:t xml:space="preserve"> 2006. </w:t>
            </w:r>
            <w:r w:rsidRPr="00631869">
              <w:rPr>
                <w:sz w:val="20"/>
                <w:szCs w:val="24"/>
                <w:lang w:val="en-US"/>
              </w:rPr>
              <w:t>S/he</w:t>
            </w:r>
            <w:r w:rsidRPr="00631869">
              <w:rPr>
                <w:sz w:val="20"/>
                <w:szCs w:val="24"/>
                <w:lang w:val="uk-UA"/>
              </w:rPr>
              <w:t xml:space="preserve"> </w:t>
            </w:r>
            <w:proofErr w:type="spellStart"/>
            <w:r w:rsidRPr="00631869">
              <w:rPr>
                <w:sz w:val="20"/>
                <w:szCs w:val="24"/>
                <w:lang w:val="uk-UA"/>
              </w:rPr>
              <w:t>is</w:t>
            </w:r>
            <w:proofErr w:type="spellEnd"/>
            <w:r w:rsidRPr="00631869">
              <w:rPr>
                <w:sz w:val="20"/>
                <w:szCs w:val="24"/>
                <w:lang w:val="uk-UA"/>
              </w:rPr>
              <w:t xml:space="preserve"> </w:t>
            </w:r>
            <w:proofErr w:type="spellStart"/>
            <w:r w:rsidRPr="00631869">
              <w:rPr>
                <w:sz w:val="20"/>
                <w:szCs w:val="24"/>
                <w:lang w:val="uk-UA"/>
              </w:rPr>
              <w:t>currently</w:t>
            </w:r>
            <w:proofErr w:type="spellEnd"/>
            <w:r w:rsidRPr="00631869">
              <w:rPr>
                <w:sz w:val="20"/>
                <w:szCs w:val="24"/>
                <w:lang w:val="uk-UA"/>
              </w:rPr>
              <w:t xml:space="preserve"> </w:t>
            </w:r>
            <w:proofErr w:type="spellStart"/>
            <w:r w:rsidRPr="00631869">
              <w:rPr>
                <w:sz w:val="20"/>
                <w:szCs w:val="24"/>
                <w:lang w:val="uk-UA"/>
              </w:rPr>
              <w:t>pursuing</w:t>
            </w:r>
            <w:proofErr w:type="spellEnd"/>
            <w:r w:rsidRPr="00631869">
              <w:rPr>
                <w:sz w:val="20"/>
                <w:szCs w:val="24"/>
                <w:lang w:val="uk-UA"/>
              </w:rPr>
              <w:t xml:space="preserve"> </w:t>
            </w:r>
            <w:proofErr w:type="spellStart"/>
            <w:r w:rsidRPr="00631869">
              <w:rPr>
                <w:sz w:val="20"/>
                <w:szCs w:val="24"/>
                <w:lang w:val="uk-UA"/>
              </w:rPr>
              <w:t>the</w:t>
            </w:r>
            <w:proofErr w:type="spellEnd"/>
            <w:r w:rsidRPr="00631869">
              <w:rPr>
                <w:sz w:val="20"/>
                <w:szCs w:val="24"/>
                <w:lang w:val="uk-UA"/>
              </w:rPr>
              <w:t xml:space="preserve"> </w:t>
            </w:r>
            <w:proofErr w:type="spellStart"/>
            <w:r w:rsidRPr="00631869">
              <w:rPr>
                <w:sz w:val="20"/>
                <w:szCs w:val="24"/>
                <w:lang w:val="uk-UA"/>
              </w:rPr>
              <w:t>Ph.D</w:t>
            </w:r>
            <w:proofErr w:type="spellEnd"/>
            <w:r w:rsidRPr="00631869">
              <w:rPr>
                <w:sz w:val="20"/>
                <w:szCs w:val="24"/>
                <w:lang w:val="uk-UA"/>
              </w:rPr>
              <w:t xml:space="preserve">. </w:t>
            </w:r>
            <w:proofErr w:type="spellStart"/>
            <w:r w:rsidRPr="00631869">
              <w:rPr>
                <w:sz w:val="20"/>
                <w:szCs w:val="24"/>
                <w:lang w:val="uk-UA"/>
              </w:rPr>
              <w:t>degree</w:t>
            </w:r>
            <w:proofErr w:type="spellEnd"/>
            <w:r w:rsidRPr="00631869">
              <w:rPr>
                <w:sz w:val="20"/>
                <w:szCs w:val="24"/>
                <w:lang w:val="uk-UA"/>
              </w:rPr>
              <w:t xml:space="preserve"> </w:t>
            </w:r>
            <w:proofErr w:type="spellStart"/>
            <w:r w:rsidRPr="00631869">
              <w:rPr>
                <w:sz w:val="20"/>
                <w:szCs w:val="24"/>
                <w:lang w:val="uk-UA"/>
              </w:rPr>
              <w:t>in</w:t>
            </w:r>
            <w:proofErr w:type="spellEnd"/>
            <w:r w:rsidRPr="00631869">
              <w:rPr>
                <w:sz w:val="20"/>
                <w:szCs w:val="24"/>
                <w:lang w:val="uk-UA"/>
              </w:rPr>
              <w:t xml:space="preserve"> </w:t>
            </w:r>
            <w:r w:rsidRPr="00631869">
              <w:rPr>
                <w:sz w:val="20"/>
                <w:szCs w:val="24"/>
                <w:lang w:val="en-US"/>
              </w:rPr>
              <w:t>computer science</w:t>
            </w:r>
            <w:r w:rsidRPr="00631869">
              <w:rPr>
                <w:sz w:val="20"/>
                <w:szCs w:val="24"/>
                <w:lang w:val="uk-UA"/>
              </w:rPr>
              <w:t xml:space="preserve"> </w:t>
            </w:r>
            <w:proofErr w:type="spellStart"/>
            <w:r w:rsidRPr="00631869">
              <w:rPr>
                <w:sz w:val="20"/>
                <w:szCs w:val="24"/>
                <w:lang w:val="uk-UA"/>
              </w:rPr>
              <w:t>at</w:t>
            </w:r>
            <w:proofErr w:type="spellEnd"/>
            <w:r w:rsidRPr="00631869">
              <w:rPr>
                <w:sz w:val="20"/>
                <w:szCs w:val="24"/>
                <w:lang w:val="uk-UA"/>
              </w:rPr>
              <w:t xml:space="preserve"> </w:t>
            </w:r>
            <w:r w:rsidRPr="00631869">
              <w:rPr>
                <w:sz w:val="20"/>
                <w:szCs w:val="24"/>
                <w:lang w:val="en-US"/>
              </w:rPr>
              <w:t xml:space="preserve">Stanford </w:t>
            </w:r>
            <w:proofErr w:type="spellStart"/>
            <w:r w:rsidRPr="00631869">
              <w:rPr>
                <w:sz w:val="20"/>
                <w:szCs w:val="24"/>
                <w:lang w:val="uk-UA"/>
              </w:rPr>
              <w:t>University</w:t>
            </w:r>
            <w:proofErr w:type="spellEnd"/>
            <w:r w:rsidRPr="00631869">
              <w:rPr>
                <w:sz w:val="20"/>
                <w:szCs w:val="24"/>
                <w:lang w:val="en-US"/>
              </w:rPr>
              <w:t xml:space="preserve"> (Stanford, CA</w:t>
            </w:r>
            <w:r w:rsidRPr="00631869">
              <w:rPr>
                <w:sz w:val="20"/>
                <w:szCs w:val="24"/>
                <w:lang w:val="uk-UA"/>
              </w:rPr>
              <w:t>, USA</w:t>
            </w:r>
            <w:r w:rsidRPr="00631869">
              <w:rPr>
                <w:sz w:val="20"/>
                <w:szCs w:val="24"/>
                <w:lang w:val="en-US"/>
              </w:rPr>
              <w:t>)</w:t>
            </w:r>
            <w:r w:rsidRPr="00631869">
              <w:rPr>
                <w:sz w:val="20"/>
                <w:szCs w:val="24"/>
                <w:lang w:val="uk-UA"/>
              </w:rPr>
              <w:t>.</w:t>
            </w:r>
            <w:r w:rsidRPr="00631869">
              <w:rPr>
                <w:sz w:val="20"/>
                <w:szCs w:val="24"/>
                <w:lang w:val="en-US"/>
              </w:rPr>
              <w:t xml:space="preserve"> </w:t>
            </w:r>
            <w:proofErr w:type="spellStart"/>
            <w:r w:rsidRPr="00631869">
              <w:rPr>
                <w:sz w:val="20"/>
                <w:szCs w:val="24"/>
                <w:lang w:val="uk-UA"/>
              </w:rPr>
              <w:t>His</w:t>
            </w:r>
            <w:proofErr w:type="spellEnd"/>
            <w:r w:rsidRPr="00631869">
              <w:rPr>
                <w:sz w:val="20"/>
                <w:szCs w:val="24"/>
                <w:lang w:val="en-US"/>
              </w:rPr>
              <w:t>/her</w:t>
            </w:r>
            <w:r w:rsidRPr="00631869">
              <w:rPr>
                <w:sz w:val="20"/>
                <w:szCs w:val="24"/>
                <w:lang w:val="uk-UA"/>
              </w:rPr>
              <w:t xml:space="preserve"> </w:t>
            </w:r>
            <w:proofErr w:type="spellStart"/>
            <w:r w:rsidRPr="00631869">
              <w:rPr>
                <w:sz w:val="20"/>
                <w:szCs w:val="24"/>
                <w:lang w:val="uk-UA"/>
              </w:rPr>
              <w:t>research</w:t>
            </w:r>
            <w:proofErr w:type="spellEnd"/>
            <w:r w:rsidRPr="00631869">
              <w:rPr>
                <w:sz w:val="20"/>
                <w:szCs w:val="24"/>
                <w:lang w:val="uk-UA"/>
              </w:rPr>
              <w:t xml:space="preserve"> </w:t>
            </w:r>
            <w:proofErr w:type="spellStart"/>
            <w:r w:rsidRPr="00631869">
              <w:rPr>
                <w:sz w:val="20"/>
                <w:szCs w:val="24"/>
                <w:lang w:val="uk-UA"/>
              </w:rPr>
              <w:t>interests</w:t>
            </w:r>
            <w:proofErr w:type="spellEnd"/>
            <w:r w:rsidRPr="00631869">
              <w:rPr>
                <w:sz w:val="20"/>
                <w:szCs w:val="24"/>
                <w:lang w:val="uk-UA"/>
              </w:rPr>
              <w:t xml:space="preserve"> </w:t>
            </w:r>
            <w:proofErr w:type="spellStart"/>
            <w:r w:rsidRPr="00631869">
              <w:rPr>
                <w:sz w:val="20"/>
                <w:szCs w:val="24"/>
                <w:lang w:val="uk-UA"/>
              </w:rPr>
              <w:t>include</w:t>
            </w:r>
            <w:proofErr w:type="spellEnd"/>
            <w:r w:rsidRPr="00631869">
              <w:rPr>
                <w:sz w:val="20"/>
                <w:szCs w:val="24"/>
                <w:lang w:val="uk-UA"/>
              </w:rPr>
              <w:t xml:space="preserve"> </w:t>
            </w:r>
            <w:proofErr w:type="spellStart"/>
            <w:r w:rsidRPr="00631869">
              <w:rPr>
                <w:sz w:val="20"/>
                <w:szCs w:val="24"/>
                <w:lang w:val="uk-UA"/>
              </w:rPr>
              <w:t>computerized</w:t>
            </w:r>
            <w:proofErr w:type="spellEnd"/>
            <w:r w:rsidRPr="00631869">
              <w:rPr>
                <w:sz w:val="20"/>
                <w:szCs w:val="24"/>
                <w:lang w:val="uk-UA"/>
              </w:rPr>
              <w:t xml:space="preserve"> </w:t>
            </w:r>
            <w:proofErr w:type="spellStart"/>
            <w:r w:rsidRPr="00631869">
              <w:rPr>
                <w:sz w:val="20"/>
                <w:szCs w:val="24"/>
                <w:lang w:val="uk-UA"/>
              </w:rPr>
              <w:t>monitoring</w:t>
            </w:r>
            <w:proofErr w:type="spellEnd"/>
            <w:r w:rsidRPr="00631869">
              <w:rPr>
                <w:sz w:val="20"/>
                <w:szCs w:val="24"/>
                <w:lang w:val="uk-UA"/>
              </w:rPr>
              <w:t xml:space="preserve"> </w:t>
            </w:r>
            <w:proofErr w:type="spellStart"/>
            <w:r w:rsidRPr="00631869">
              <w:rPr>
                <w:sz w:val="20"/>
                <w:szCs w:val="24"/>
                <w:lang w:val="uk-UA"/>
              </w:rPr>
              <w:t>and</w:t>
            </w:r>
            <w:proofErr w:type="spellEnd"/>
            <w:r w:rsidRPr="00631869">
              <w:rPr>
                <w:sz w:val="20"/>
                <w:szCs w:val="24"/>
                <w:lang w:val="uk-UA"/>
              </w:rPr>
              <w:t xml:space="preserve"> </w:t>
            </w:r>
            <w:proofErr w:type="spellStart"/>
            <w:r w:rsidRPr="00631869">
              <w:rPr>
                <w:sz w:val="20"/>
                <w:szCs w:val="24"/>
                <w:lang w:val="uk-UA"/>
              </w:rPr>
              <w:t>control</w:t>
            </w:r>
            <w:proofErr w:type="spellEnd"/>
            <w:r w:rsidRPr="00631869">
              <w:rPr>
                <w:sz w:val="20"/>
                <w:szCs w:val="24"/>
                <w:lang w:val="uk-UA"/>
              </w:rPr>
              <w:t xml:space="preserve"> </w:t>
            </w:r>
            <w:proofErr w:type="spellStart"/>
            <w:r w:rsidRPr="00631869">
              <w:rPr>
                <w:sz w:val="20"/>
                <w:szCs w:val="24"/>
                <w:lang w:val="uk-UA"/>
              </w:rPr>
              <w:t>systems</w:t>
            </w:r>
            <w:proofErr w:type="spellEnd"/>
            <w:r w:rsidRPr="00631869">
              <w:rPr>
                <w:sz w:val="20"/>
                <w:szCs w:val="24"/>
                <w:lang w:val="uk-UA"/>
              </w:rPr>
              <w:t xml:space="preserve">, </w:t>
            </w:r>
            <w:proofErr w:type="spellStart"/>
            <w:r w:rsidRPr="00631869">
              <w:rPr>
                <w:sz w:val="20"/>
                <w:szCs w:val="24"/>
                <w:lang w:val="uk-UA"/>
              </w:rPr>
              <w:t>forecasting</w:t>
            </w:r>
            <w:proofErr w:type="spellEnd"/>
            <w:r w:rsidRPr="00631869">
              <w:rPr>
                <w:sz w:val="20"/>
                <w:szCs w:val="24"/>
                <w:lang w:val="uk-UA"/>
              </w:rPr>
              <w:t xml:space="preserve">, </w:t>
            </w:r>
            <w:proofErr w:type="spellStart"/>
            <w:r w:rsidRPr="00631869">
              <w:rPr>
                <w:sz w:val="20"/>
                <w:szCs w:val="24"/>
                <w:lang w:val="uk-UA"/>
              </w:rPr>
              <w:t>and</w:t>
            </w:r>
            <w:proofErr w:type="spellEnd"/>
            <w:r w:rsidRPr="00631869">
              <w:rPr>
                <w:sz w:val="20"/>
                <w:szCs w:val="24"/>
                <w:lang w:val="uk-UA"/>
              </w:rPr>
              <w:t xml:space="preserve"> </w:t>
            </w:r>
            <w:proofErr w:type="spellStart"/>
            <w:r w:rsidRPr="00631869">
              <w:rPr>
                <w:sz w:val="20"/>
                <w:szCs w:val="24"/>
                <w:lang w:val="uk-UA"/>
              </w:rPr>
              <w:t>time</w:t>
            </w:r>
            <w:proofErr w:type="spellEnd"/>
            <w:r w:rsidRPr="00631869">
              <w:rPr>
                <w:sz w:val="20"/>
                <w:szCs w:val="24"/>
                <w:lang w:val="uk-UA"/>
              </w:rPr>
              <w:t xml:space="preserve"> </w:t>
            </w:r>
            <w:proofErr w:type="spellStart"/>
            <w:r w:rsidRPr="00631869">
              <w:rPr>
                <w:sz w:val="20"/>
                <w:szCs w:val="24"/>
                <w:lang w:val="uk-UA"/>
              </w:rPr>
              <w:t>series</w:t>
            </w:r>
            <w:proofErr w:type="spellEnd"/>
            <w:r w:rsidRPr="00631869">
              <w:rPr>
                <w:sz w:val="20"/>
                <w:szCs w:val="24"/>
                <w:lang w:val="uk-UA"/>
              </w:rPr>
              <w:t xml:space="preserve"> </w:t>
            </w:r>
            <w:proofErr w:type="spellStart"/>
            <w:r w:rsidRPr="00631869">
              <w:rPr>
                <w:sz w:val="20"/>
                <w:szCs w:val="24"/>
                <w:lang w:val="uk-UA"/>
              </w:rPr>
              <w:t>analysis</w:t>
            </w:r>
            <w:proofErr w:type="spellEnd"/>
            <w:r w:rsidRPr="00631869">
              <w:rPr>
                <w:sz w:val="20"/>
                <w:szCs w:val="24"/>
                <w:lang w:val="en-US"/>
              </w:rPr>
              <w:t>.</w:t>
            </w:r>
          </w:p>
        </w:tc>
      </w:tr>
    </w:tbl>
    <w:p w14:paraId="0BE30269" w14:textId="65DA51E6" w:rsidR="00F90566" w:rsidRDefault="00F90566" w:rsidP="00F90566">
      <w:pPr>
        <w:adjustRightInd w:val="0"/>
        <w:ind w:firstLine="0"/>
        <w:rPr>
          <w:sz w:val="20"/>
          <w:szCs w:val="24"/>
          <w:lang w:val="uk-UA"/>
        </w:rPr>
      </w:pPr>
    </w:p>
    <w:p w14:paraId="755857A8" w14:textId="322880E8" w:rsidR="00F50C86" w:rsidRPr="008209A2" w:rsidRDefault="00180629" w:rsidP="00F50C86">
      <w:pPr>
        <w:pStyle w:val="ab"/>
        <w:spacing w:line="360" w:lineRule="auto"/>
        <w:rPr>
          <w:noProof w:val="0"/>
          <w:sz w:val="24"/>
          <w:szCs w:val="24"/>
        </w:rPr>
      </w:pPr>
      <w:bookmarkStart w:id="1" w:name="_Toc161925211"/>
      <w:r>
        <w:rPr>
          <w:noProof w:val="0"/>
          <w:lang w:val="uk-UA"/>
        </w:rPr>
        <w:lastRenderedPageBreak/>
        <w:t>ПРИКЛАД</w:t>
      </w:r>
      <w:r w:rsidR="001E7D9F">
        <w:rPr>
          <w:noProof w:val="0"/>
          <w:lang w:val="uk-UA"/>
        </w:rPr>
        <w:t xml:space="preserve"> </w:t>
      </w:r>
      <w:r w:rsidR="001E7D9F">
        <w:rPr>
          <w:noProof w:val="0"/>
          <w:lang w:val="uk-UA"/>
        </w:rPr>
        <w:t>оформлення тез</w:t>
      </w:r>
      <w:r w:rsidR="001E7D9F">
        <w:rPr>
          <w:noProof w:val="0"/>
          <w:lang w:val="uk-UA"/>
        </w:rPr>
        <w:t xml:space="preserve"> / </w:t>
      </w:r>
      <w:r w:rsidR="001E7D9F" w:rsidRPr="001E7D9F">
        <w:rPr>
          <w:noProof w:val="0"/>
          <w:lang w:val="pl-PL"/>
        </w:rPr>
        <w:t>EXAMPLE</w:t>
      </w:r>
      <w:r w:rsidR="001E7D9F" w:rsidRPr="001E7D9F">
        <w:rPr>
          <w:noProof w:val="0"/>
          <w:lang w:val="ru-RU"/>
        </w:rPr>
        <w:t>:</w:t>
      </w:r>
      <w:r>
        <w:rPr>
          <w:noProof w:val="0"/>
          <w:lang w:val="uk-UA"/>
        </w:rPr>
        <w:t xml:space="preserve"> </w:t>
      </w:r>
      <w:r w:rsidR="00F50C86" w:rsidRPr="00F50C86">
        <w:rPr>
          <w:noProof w:val="0"/>
        </w:rPr>
        <w:t>IoT система моніторингу та контролю за станом дитини</w:t>
      </w:r>
      <w:bookmarkEnd w:id="1"/>
      <w:r w:rsidR="00F50C86">
        <w:rPr>
          <w:noProof w:val="0"/>
          <w:lang w:val="uk-UA"/>
        </w:rPr>
        <w:br/>
      </w:r>
      <w:proofErr w:type="spellStart"/>
      <w:r w:rsidR="00F50C86" w:rsidRPr="00F50C86">
        <w:rPr>
          <w:caps w:val="0"/>
          <w:noProof w:val="0"/>
          <w:sz w:val="24"/>
          <w:szCs w:val="24"/>
        </w:rPr>
        <w:t>Поліна</w:t>
      </w:r>
      <w:proofErr w:type="spellEnd"/>
      <w:r w:rsidR="00F50C86" w:rsidRPr="00F50C86">
        <w:rPr>
          <w:caps w:val="0"/>
          <w:noProof w:val="0"/>
          <w:sz w:val="24"/>
          <w:szCs w:val="24"/>
        </w:rPr>
        <w:t xml:space="preserve"> </w:t>
      </w:r>
      <w:proofErr w:type="spellStart"/>
      <w:r w:rsidR="00F50C86" w:rsidRPr="00F50C86">
        <w:rPr>
          <w:caps w:val="0"/>
          <w:noProof w:val="0"/>
          <w:sz w:val="24"/>
          <w:szCs w:val="24"/>
        </w:rPr>
        <w:t>Ковальчук</w:t>
      </w:r>
      <w:proofErr w:type="spellEnd"/>
      <w:r w:rsidR="00F50C86" w:rsidRPr="00F50C86">
        <w:rPr>
          <w:caps w:val="0"/>
          <w:noProof w:val="0"/>
          <w:sz w:val="24"/>
          <w:szCs w:val="24"/>
        </w:rPr>
        <w:t xml:space="preserve">, </w:t>
      </w:r>
      <w:proofErr w:type="spellStart"/>
      <w:r w:rsidR="00F50C86" w:rsidRPr="00F50C86">
        <w:rPr>
          <w:caps w:val="0"/>
          <w:noProof w:val="0"/>
          <w:sz w:val="24"/>
          <w:szCs w:val="24"/>
        </w:rPr>
        <w:t>Мирослава</w:t>
      </w:r>
      <w:proofErr w:type="spellEnd"/>
      <w:r w:rsidR="00F50C86" w:rsidRPr="00F50C86">
        <w:rPr>
          <w:caps w:val="0"/>
          <w:noProof w:val="0"/>
          <w:sz w:val="24"/>
          <w:szCs w:val="24"/>
        </w:rPr>
        <w:t xml:space="preserve"> </w:t>
      </w:r>
      <w:proofErr w:type="spellStart"/>
      <w:r w:rsidR="00F50C86" w:rsidRPr="00F50C86">
        <w:rPr>
          <w:caps w:val="0"/>
          <w:noProof w:val="0"/>
          <w:sz w:val="24"/>
          <w:szCs w:val="24"/>
        </w:rPr>
        <w:t>Гладка</w:t>
      </w:r>
      <w:proofErr w:type="spellEnd"/>
    </w:p>
    <w:tbl>
      <w:tblPr>
        <w:tblStyle w:val="a9"/>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50C86" w:rsidRPr="00F14FE0" w14:paraId="37C6BF5B" w14:textId="77777777" w:rsidTr="00027A5A">
        <w:tc>
          <w:tcPr>
            <w:tcW w:w="9628" w:type="dxa"/>
            <w:tcMar>
              <w:top w:w="57" w:type="dxa"/>
              <w:bottom w:w="57" w:type="dxa"/>
            </w:tcMar>
          </w:tcPr>
          <w:p w14:paraId="5927AD2F" w14:textId="003F4DA8" w:rsidR="00F50C86" w:rsidRPr="00E227EE" w:rsidRDefault="00F50C86" w:rsidP="00027A5A">
            <w:pPr>
              <w:ind w:firstLine="0"/>
              <w:rPr>
                <w:i/>
                <w:sz w:val="20"/>
                <w:lang w:val="uk-UA"/>
              </w:rPr>
            </w:pPr>
            <w:r w:rsidRPr="00E227EE">
              <w:rPr>
                <w:b/>
                <w:i/>
                <w:sz w:val="20"/>
                <w:lang w:val="uk-UA"/>
              </w:rPr>
              <w:t>Анотація</w:t>
            </w:r>
            <w:r w:rsidRPr="00E227EE">
              <w:rPr>
                <w:b/>
                <w:i/>
                <w:sz w:val="20"/>
              </w:rPr>
              <w:t>.</w:t>
            </w:r>
            <w:r w:rsidRPr="00E227EE">
              <w:rPr>
                <w:i/>
                <w:sz w:val="20"/>
              </w:rPr>
              <w:t xml:space="preserve"> </w:t>
            </w:r>
            <w:r w:rsidRPr="00E227EE">
              <w:rPr>
                <w:rFonts w:eastAsia="Times New Roman"/>
                <w:i/>
                <w:iCs/>
                <w:sz w:val="20"/>
                <w:lang w:eastAsia="uk-UA"/>
              </w:rPr>
              <w:t xml:space="preserve">У </w:t>
            </w:r>
            <w:proofErr w:type="spellStart"/>
            <w:r w:rsidRPr="00E227EE">
              <w:rPr>
                <w:rFonts w:eastAsia="Times New Roman"/>
                <w:i/>
                <w:iCs/>
                <w:sz w:val="20"/>
                <w:lang w:eastAsia="uk-UA"/>
              </w:rPr>
              <w:t>представленому</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дослідженні</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розглянуто</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важливість</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та</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актуальність</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систем</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моніторингу</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та</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контролю</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за</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станом</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здоров'я</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дітей</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зокрема</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немовлят</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на</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базі</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Інтернету</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речей</w:t>
            </w:r>
            <w:proofErr w:type="spellEnd"/>
            <w:r w:rsidRPr="00E227EE">
              <w:rPr>
                <w:rFonts w:eastAsia="Times New Roman"/>
                <w:i/>
                <w:iCs/>
                <w:sz w:val="20"/>
                <w:lang w:eastAsia="uk-UA"/>
              </w:rPr>
              <w:t xml:space="preserve"> (IoT). </w:t>
            </w:r>
            <w:proofErr w:type="spellStart"/>
            <w:r w:rsidRPr="00E227EE">
              <w:rPr>
                <w:rFonts w:eastAsia="Times New Roman"/>
                <w:i/>
                <w:iCs/>
                <w:sz w:val="20"/>
                <w:lang w:eastAsia="uk-UA"/>
              </w:rPr>
              <w:t>Робота</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розглядає</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проблематику</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хвороб</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та</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смертності</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серед</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дітей</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та</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демонструє</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як</w:t>
            </w:r>
            <w:proofErr w:type="spellEnd"/>
            <w:r w:rsidRPr="00E227EE">
              <w:rPr>
                <w:rFonts w:eastAsia="Times New Roman"/>
                <w:i/>
                <w:iCs/>
                <w:sz w:val="20"/>
                <w:lang w:eastAsia="uk-UA"/>
              </w:rPr>
              <w:t xml:space="preserve"> IoT-</w:t>
            </w:r>
            <w:proofErr w:type="spellStart"/>
            <w:r w:rsidRPr="00E227EE">
              <w:rPr>
                <w:rFonts w:eastAsia="Times New Roman"/>
                <w:i/>
                <w:iCs/>
                <w:sz w:val="20"/>
                <w:lang w:eastAsia="uk-UA"/>
              </w:rPr>
              <w:t>технології</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можуть</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забезпечити</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надійний</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моніторинг</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та</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контроль</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за</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станом</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здоров'я</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немовлят</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завдяки</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використанню</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сучасних</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пристрої</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для</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спостереження</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та</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моніторингу</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за</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показниками</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стану</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дитини</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сприяючи</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ранньому</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виявленню</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проблем</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та</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попередженню</w:t>
            </w:r>
            <w:proofErr w:type="spellEnd"/>
            <w:r w:rsidRPr="00E227EE">
              <w:rPr>
                <w:rFonts w:eastAsia="Times New Roman"/>
                <w:i/>
                <w:iCs/>
                <w:sz w:val="20"/>
                <w:lang w:eastAsia="uk-UA"/>
              </w:rPr>
              <w:t xml:space="preserve"> </w:t>
            </w:r>
            <w:proofErr w:type="spellStart"/>
            <w:r w:rsidRPr="00E227EE">
              <w:rPr>
                <w:rFonts w:eastAsia="Times New Roman"/>
                <w:i/>
                <w:iCs/>
                <w:sz w:val="20"/>
                <w:lang w:eastAsia="uk-UA"/>
              </w:rPr>
              <w:t>небезпеки</w:t>
            </w:r>
            <w:proofErr w:type="spellEnd"/>
          </w:p>
          <w:p w14:paraId="622BC64E" w14:textId="77777777" w:rsidR="00F50C86" w:rsidRPr="00E227EE" w:rsidRDefault="00F50C86" w:rsidP="00027A5A">
            <w:pPr>
              <w:ind w:firstLine="0"/>
              <w:rPr>
                <w:sz w:val="20"/>
              </w:rPr>
            </w:pPr>
          </w:p>
          <w:p w14:paraId="44637D32" w14:textId="2A2F7D20" w:rsidR="00F50C86" w:rsidRPr="00F14FE0" w:rsidRDefault="00F50C86" w:rsidP="00F50C86">
            <w:pPr>
              <w:pStyle w:val="TMCEAffiliation"/>
              <w:numPr>
                <w:ilvl w:val="0"/>
                <w:numId w:val="3"/>
              </w:numPr>
              <w:ind w:left="0" w:firstLine="0"/>
              <w:jc w:val="both"/>
              <w:rPr>
                <w:rFonts w:ascii="Times New Roman" w:hAnsi="Times New Roman"/>
                <w:sz w:val="20"/>
                <w:szCs w:val="20"/>
                <w:lang w:val="en-GB"/>
              </w:rPr>
            </w:pPr>
            <w:r w:rsidRPr="00E227EE">
              <w:rPr>
                <w:rFonts w:ascii="Times New Roman" w:hAnsi="Times New Roman"/>
                <w:b/>
                <w:bCs/>
                <w:sz w:val="20"/>
                <w:szCs w:val="20"/>
                <w:lang w:val="uk-UA"/>
              </w:rPr>
              <w:t>Ключові слова</w:t>
            </w:r>
            <w:r w:rsidRPr="00E227EE">
              <w:rPr>
                <w:rFonts w:ascii="Times New Roman" w:hAnsi="Times New Roman"/>
                <w:b/>
                <w:bCs/>
                <w:sz w:val="20"/>
                <w:szCs w:val="20"/>
              </w:rPr>
              <w:t>:</w:t>
            </w:r>
            <w:r w:rsidRPr="00E227EE">
              <w:rPr>
                <w:rFonts w:ascii="Times New Roman" w:eastAsia="Times New Roman" w:hAnsi="Times New Roman"/>
                <w:sz w:val="20"/>
                <w:szCs w:val="20"/>
                <w:lang w:eastAsia="uk-UA"/>
              </w:rPr>
              <w:t xml:space="preserve"> IoT; </w:t>
            </w:r>
            <w:proofErr w:type="spellStart"/>
            <w:r w:rsidRPr="00E227EE">
              <w:rPr>
                <w:rFonts w:ascii="Times New Roman" w:eastAsia="Times New Roman" w:hAnsi="Times New Roman"/>
                <w:sz w:val="20"/>
                <w:szCs w:val="20"/>
                <w:lang w:eastAsia="uk-UA"/>
              </w:rPr>
              <w:t>система</w:t>
            </w:r>
            <w:proofErr w:type="spellEnd"/>
            <w:r w:rsidRPr="00E227EE">
              <w:rPr>
                <w:rFonts w:ascii="Times New Roman" w:eastAsia="Times New Roman" w:hAnsi="Times New Roman"/>
                <w:sz w:val="20"/>
                <w:szCs w:val="20"/>
                <w:lang w:eastAsia="uk-UA"/>
              </w:rPr>
              <w:t xml:space="preserve"> </w:t>
            </w:r>
            <w:proofErr w:type="spellStart"/>
            <w:r w:rsidRPr="00E227EE">
              <w:rPr>
                <w:rFonts w:ascii="Times New Roman" w:eastAsia="Times New Roman" w:hAnsi="Times New Roman"/>
                <w:sz w:val="20"/>
                <w:szCs w:val="20"/>
                <w:lang w:eastAsia="uk-UA"/>
              </w:rPr>
              <w:t>моніторингу</w:t>
            </w:r>
            <w:proofErr w:type="spellEnd"/>
            <w:r w:rsidRPr="00E227EE">
              <w:rPr>
                <w:rFonts w:ascii="Times New Roman" w:eastAsia="Times New Roman" w:hAnsi="Times New Roman"/>
                <w:sz w:val="20"/>
                <w:szCs w:val="20"/>
                <w:lang w:eastAsia="uk-UA"/>
              </w:rPr>
              <w:t xml:space="preserve">; </w:t>
            </w:r>
            <w:proofErr w:type="spellStart"/>
            <w:r w:rsidRPr="00E227EE">
              <w:rPr>
                <w:rFonts w:ascii="Times New Roman" w:eastAsia="Times New Roman" w:hAnsi="Times New Roman"/>
                <w:sz w:val="20"/>
                <w:szCs w:val="20"/>
                <w:lang w:eastAsia="uk-UA"/>
              </w:rPr>
              <w:t>діти</w:t>
            </w:r>
            <w:proofErr w:type="spellEnd"/>
            <w:r w:rsidRPr="00E227EE">
              <w:rPr>
                <w:rFonts w:ascii="Times New Roman" w:eastAsia="Times New Roman" w:hAnsi="Times New Roman"/>
                <w:sz w:val="20"/>
                <w:szCs w:val="20"/>
                <w:lang w:eastAsia="uk-UA"/>
              </w:rPr>
              <w:t xml:space="preserve">; </w:t>
            </w:r>
            <w:proofErr w:type="spellStart"/>
            <w:r w:rsidRPr="00E227EE">
              <w:rPr>
                <w:rFonts w:ascii="Times New Roman" w:eastAsia="Times New Roman" w:hAnsi="Times New Roman"/>
                <w:sz w:val="20"/>
                <w:szCs w:val="20"/>
                <w:lang w:eastAsia="uk-UA"/>
              </w:rPr>
              <w:t>догляд</w:t>
            </w:r>
            <w:proofErr w:type="spellEnd"/>
            <w:r w:rsidRPr="00E227EE">
              <w:rPr>
                <w:rFonts w:ascii="Times New Roman" w:eastAsia="Times New Roman" w:hAnsi="Times New Roman"/>
                <w:sz w:val="20"/>
                <w:szCs w:val="20"/>
                <w:lang w:eastAsia="uk-UA"/>
              </w:rPr>
              <w:t xml:space="preserve"> </w:t>
            </w:r>
            <w:proofErr w:type="spellStart"/>
            <w:r w:rsidRPr="00E227EE">
              <w:rPr>
                <w:rFonts w:ascii="Times New Roman" w:eastAsia="Times New Roman" w:hAnsi="Times New Roman"/>
                <w:sz w:val="20"/>
                <w:szCs w:val="20"/>
                <w:lang w:eastAsia="uk-UA"/>
              </w:rPr>
              <w:t>за</w:t>
            </w:r>
            <w:proofErr w:type="spellEnd"/>
            <w:r w:rsidRPr="00E227EE">
              <w:rPr>
                <w:rFonts w:ascii="Times New Roman" w:eastAsia="Times New Roman" w:hAnsi="Times New Roman"/>
                <w:sz w:val="20"/>
                <w:szCs w:val="20"/>
                <w:lang w:eastAsia="uk-UA"/>
              </w:rPr>
              <w:t xml:space="preserve"> </w:t>
            </w:r>
            <w:proofErr w:type="spellStart"/>
            <w:r w:rsidRPr="00E227EE">
              <w:rPr>
                <w:rFonts w:ascii="Times New Roman" w:eastAsia="Times New Roman" w:hAnsi="Times New Roman"/>
                <w:sz w:val="20"/>
                <w:szCs w:val="20"/>
                <w:lang w:eastAsia="uk-UA"/>
              </w:rPr>
              <w:t>немовлятами</w:t>
            </w:r>
            <w:proofErr w:type="spellEnd"/>
          </w:p>
        </w:tc>
      </w:tr>
    </w:tbl>
    <w:p w14:paraId="5EA7D7E1" w14:textId="77777777" w:rsidR="00F50C86" w:rsidRPr="008209A2" w:rsidRDefault="00F50C86" w:rsidP="00F50C86">
      <w:pPr>
        <w:pStyle w:val="aa"/>
        <w:rPr>
          <w:szCs w:val="24"/>
          <w:lang w:val="en-US"/>
        </w:rPr>
      </w:pPr>
      <w:r w:rsidRPr="008209A2">
        <w:rPr>
          <w:szCs w:val="24"/>
          <w:lang w:val="en-US"/>
        </w:rPr>
        <w:t>I. ВСТУП</w:t>
      </w:r>
    </w:p>
    <w:p w14:paraId="509C91AF" w14:textId="1B73D672" w:rsidR="00F50C86" w:rsidRPr="00992E87" w:rsidRDefault="00F50C86" w:rsidP="00F50C86">
      <w:pPr>
        <w:ind w:firstLine="555"/>
        <w:textAlignment w:val="baseline"/>
        <w:rPr>
          <w:rFonts w:eastAsia="Times New Roman"/>
          <w:sz w:val="18"/>
          <w:szCs w:val="18"/>
          <w:lang w:eastAsia="uk-UA"/>
        </w:rPr>
      </w:pPr>
      <w:r w:rsidRPr="00992E87">
        <w:rPr>
          <w:rFonts w:eastAsia="Times New Roman"/>
          <w:szCs w:val="24"/>
          <w:lang w:eastAsia="uk-UA"/>
        </w:rPr>
        <w:t xml:space="preserve">У </w:t>
      </w:r>
      <w:proofErr w:type="spellStart"/>
      <w:r w:rsidRPr="00992E87">
        <w:rPr>
          <w:rFonts w:eastAsia="Times New Roman"/>
          <w:szCs w:val="24"/>
          <w:lang w:eastAsia="uk-UA"/>
        </w:rPr>
        <w:t>сучасному</w:t>
      </w:r>
      <w:proofErr w:type="spellEnd"/>
      <w:r w:rsidRPr="00992E87">
        <w:rPr>
          <w:rFonts w:eastAsia="Times New Roman"/>
          <w:szCs w:val="24"/>
          <w:lang w:eastAsia="uk-UA"/>
        </w:rPr>
        <w:t xml:space="preserve"> </w:t>
      </w:r>
      <w:proofErr w:type="spellStart"/>
      <w:r w:rsidRPr="00992E87">
        <w:rPr>
          <w:rFonts w:eastAsia="Times New Roman"/>
          <w:szCs w:val="24"/>
          <w:lang w:eastAsia="uk-UA"/>
        </w:rPr>
        <w:t>світі</w:t>
      </w:r>
      <w:proofErr w:type="spellEnd"/>
      <w:r w:rsidRPr="00992E87">
        <w:rPr>
          <w:rFonts w:eastAsia="Times New Roman"/>
          <w:szCs w:val="24"/>
          <w:lang w:eastAsia="uk-UA"/>
        </w:rPr>
        <w:t xml:space="preserve"> </w:t>
      </w:r>
      <w:proofErr w:type="spellStart"/>
      <w:r w:rsidRPr="00992E87">
        <w:rPr>
          <w:rFonts w:eastAsia="Times New Roman"/>
          <w:szCs w:val="24"/>
          <w:lang w:eastAsia="uk-UA"/>
        </w:rPr>
        <w:t>технологічний</w:t>
      </w:r>
      <w:proofErr w:type="spellEnd"/>
      <w:r w:rsidRPr="00992E87">
        <w:rPr>
          <w:rFonts w:eastAsia="Times New Roman"/>
          <w:szCs w:val="24"/>
          <w:lang w:eastAsia="uk-UA"/>
        </w:rPr>
        <w:t xml:space="preserve"> </w:t>
      </w:r>
      <w:proofErr w:type="spellStart"/>
      <w:r w:rsidRPr="00992E87">
        <w:rPr>
          <w:rFonts w:eastAsia="Times New Roman"/>
          <w:szCs w:val="24"/>
          <w:lang w:eastAsia="uk-UA"/>
        </w:rPr>
        <w:t>прогрес</w:t>
      </w:r>
      <w:proofErr w:type="spellEnd"/>
      <w:r w:rsidRPr="00992E87">
        <w:rPr>
          <w:rFonts w:eastAsia="Times New Roman"/>
          <w:szCs w:val="24"/>
          <w:lang w:eastAsia="uk-UA"/>
        </w:rPr>
        <w:t xml:space="preserve"> </w:t>
      </w:r>
      <w:proofErr w:type="spellStart"/>
      <w:r w:rsidRPr="00992E87">
        <w:rPr>
          <w:rFonts w:eastAsia="Times New Roman"/>
          <w:szCs w:val="24"/>
          <w:lang w:eastAsia="uk-UA"/>
        </w:rPr>
        <w:t>відіграє</w:t>
      </w:r>
      <w:proofErr w:type="spellEnd"/>
      <w:r w:rsidRPr="00992E87">
        <w:rPr>
          <w:rFonts w:eastAsia="Times New Roman"/>
          <w:szCs w:val="24"/>
          <w:lang w:eastAsia="uk-UA"/>
        </w:rPr>
        <w:t xml:space="preserve"> </w:t>
      </w:r>
      <w:proofErr w:type="spellStart"/>
      <w:r w:rsidRPr="00992E87">
        <w:rPr>
          <w:rFonts w:eastAsia="Times New Roman"/>
          <w:szCs w:val="24"/>
          <w:lang w:eastAsia="uk-UA"/>
        </w:rPr>
        <w:t>важливу</w:t>
      </w:r>
      <w:proofErr w:type="spellEnd"/>
      <w:r w:rsidRPr="00992E87">
        <w:rPr>
          <w:rFonts w:eastAsia="Times New Roman"/>
          <w:szCs w:val="24"/>
          <w:lang w:eastAsia="uk-UA"/>
        </w:rPr>
        <w:t xml:space="preserve"> </w:t>
      </w:r>
      <w:proofErr w:type="spellStart"/>
      <w:r w:rsidRPr="00992E87">
        <w:rPr>
          <w:rFonts w:eastAsia="Times New Roman"/>
          <w:szCs w:val="24"/>
          <w:lang w:eastAsia="uk-UA"/>
        </w:rPr>
        <w:t>роль</w:t>
      </w:r>
      <w:proofErr w:type="spellEnd"/>
      <w:r w:rsidRPr="00992E87">
        <w:rPr>
          <w:rFonts w:eastAsia="Times New Roman"/>
          <w:szCs w:val="24"/>
          <w:lang w:eastAsia="uk-UA"/>
        </w:rPr>
        <w:t xml:space="preserve"> у </w:t>
      </w:r>
      <w:proofErr w:type="spellStart"/>
      <w:r w:rsidRPr="00992E87">
        <w:rPr>
          <w:rFonts w:eastAsia="Times New Roman"/>
          <w:szCs w:val="24"/>
          <w:lang w:eastAsia="uk-UA"/>
        </w:rPr>
        <w:t>нашому</w:t>
      </w:r>
      <w:proofErr w:type="spellEnd"/>
      <w:r w:rsidRPr="00992E87">
        <w:rPr>
          <w:rFonts w:eastAsia="Times New Roman"/>
          <w:szCs w:val="24"/>
          <w:lang w:eastAsia="uk-UA"/>
        </w:rPr>
        <w:t xml:space="preserve"> </w:t>
      </w:r>
      <w:proofErr w:type="spellStart"/>
      <w:r w:rsidRPr="00992E87">
        <w:rPr>
          <w:rFonts w:eastAsia="Times New Roman"/>
          <w:szCs w:val="24"/>
          <w:lang w:eastAsia="uk-UA"/>
        </w:rPr>
        <w:t>житті</w:t>
      </w:r>
      <w:proofErr w:type="spellEnd"/>
      <w:r w:rsidRPr="00992E87">
        <w:rPr>
          <w:rFonts w:eastAsia="Times New Roman"/>
          <w:szCs w:val="24"/>
          <w:lang w:eastAsia="uk-UA"/>
        </w:rPr>
        <w:t xml:space="preserve">, а </w:t>
      </w:r>
      <w:proofErr w:type="spellStart"/>
      <w:r w:rsidRPr="00992E87">
        <w:rPr>
          <w:rFonts w:eastAsia="Times New Roman"/>
          <w:szCs w:val="24"/>
          <w:lang w:eastAsia="uk-UA"/>
        </w:rPr>
        <w:t>Інтернет</w:t>
      </w:r>
      <w:proofErr w:type="spellEnd"/>
      <w:r w:rsidRPr="00992E87">
        <w:rPr>
          <w:rFonts w:eastAsia="Times New Roman"/>
          <w:szCs w:val="24"/>
          <w:lang w:eastAsia="uk-UA"/>
        </w:rPr>
        <w:t xml:space="preserve"> </w:t>
      </w:r>
      <w:proofErr w:type="spellStart"/>
      <w:r w:rsidRPr="00992E87">
        <w:rPr>
          <w:rFonts w:eastAsia="Times New Roman"/>
          <w:szCs w:val="24"/>
          <w:lang w:eastAsia="uk-UA"/>
        </w:rPr>
        <w:t>речей</w:t>
      </w:r>
      <w:proofErr w:type="spellEnd"/>
      <w:r w:rsidRPr="00992E87">
        <w:rPr>
          <w:rFonts w:eastAsia="Times New Roman"/>
          <w:szCs w:val="24"/>
          <w:lang w:eastAsia="uk-UA"/>
        </w:rPr>
        <w:t xml:space="preserve"> (IoT) є </w:t>
      </w:r>
      <w:proofErr w:type="spellStart"/>
      <w:r w:rsidRPr="00992E87">
        <w:rPr>
          <w:rFonts w:eastAsia="Times New Roman"/>
          <w:szCs w:val="24"/>
          <w:lang w:eastAsia="uk-UA"/>
        </w:rPr>
        <w:t>одним</w:t>
      </w:r>
      <w:proofErr w:type="spellEnd"/>
      <w:r w:rsidRPr="00992E87">
        <w:rPr>
          <w:rFonts w:eastAsia="Times New Roman"/>
          <w:szCs w:val="24"/>
          <w:lang w:eastAsia="uk-UA"/>
        </w:rPr>
        <w:t xml:space="preserve"> </w:t>
      </w:r>
      <w:proofErr w:type="spellStart"/>
      <w:r w:rsidRPr="00992E87">
        <w:rPr>
          <w:rFonts w:eastAsia="Times New Roman"/>
          <w:szCs w:val="24"/>
          <w:lang w:eastAsia="uk-UA"/>
        </w:rPr>
        <w:t>із</w:t>
      </w:r>
      <w:proofErr w:type="spellEnd"/>
      <w:r w:rsidRPr="00992E87">
        <w:rPr>
          <w:rFonts w:eastAsia="Times New Roman"/>
          <w:szCs w:val="24"/>
          <w:lang w:eastAsia="uk-UA"/>
        </w:rPr>
        <w:t xml:space="preserve"> </w:t>
      </w:r>
      <w:proofErr w:type="spellStart"/>
      <w:r w:rsidRPr="00992E87">
        <w:rPr>
          <w:rFonts w:eastAsia="Times New Roman"/>
          <w:szCs w:val="24"/>
          <w:lang w:eastAsia="uk-UA"/>
        </w:rPr>
        <w:t>визначних</w:t>
      </w:r>
      <w:proofErr w:type="spellEnd"/>
      <w:r w:rsidRPr="00992E87">
        <w:rPr>
          <w:rFonts w:eastAsia="Times New Roman"/>
          <w:szCs w:val="24"/>
          <w:lang w:eastAsia="uk-UA"/>
        </w:rPr>
        <w:t xml:space="preserve"> </w:t>
      </w:r>
      <w:proofErr w:type="spellStart"/>
      <w:r w:rsidRPr="00992E87">
        <w:rPr>
          <w:rFonts w:eastAsia="Times New Roman"/>
          <w:szCs w:val="24"/>
          <w:lang w:eastAsia="uk-UA"/>
        </w:rPr>
        <w:t>досягнень</w:t>
      </w:r>
      <w:proofErr w:type="spellEnd"/>
      <w:r w:rsidRPr="00992E87">
        <w:rPr>
          <w:rFonts w:eastAsia="Times New Roman"/>
          <w:szCs w:val="24"/>
          <w:lang w:eastAsia="uk-UA"/>
        </w:rPr>
        <w:t xml:space="preserve"> </w:t>
      </w:r>
      <w:proofErr w:type="spellStart"/>
      <w:r w:rsidRPr="00992E87">
        <w:rPr>
          <w:rFonts w:eastAsia="Times New Roman"/>
          <w:szCs w:val="24"/>
          <w:lang w:eastAsia="uk-UA"/>
        </w:rPr>
        <w:t>цього</w:t>
      </w:r>
      <w:proofErr w:type="spellEnd"/>
      <w:r w:rsidRPr="00992E87">
        <w:rPr>
          <w:rFonts w:eastAsia="Times New Roman"/>
          <w:szCs w:val="24"/>
          <w:lang w:eastAsia="uk-UA"/>
        </w:rPr>
        <w:t xml:space="preserve"> </w:t>
      </w:r>
      <w:proofErr w:type="spellStart"/>
      <w:r w:rsidRPr="00992E87">
        <w:rPr>
          <w:rFonts w:eastAsia="Times New Roman"/>
          <w:szCs w:val="24"/>
          <w:lang w:eastAsia="uk-UA"/>
        </w:rPr>
        <w:t>прогресу</w:t>
      </w:r>
      <w:proofErr w:type="spellEnd"/>
      <w:r w:rsidRPr="00992E87">
        <w:rPr>
          <w:rFonts w:eastAsia="Times New Roman"/>
          <w:szCs w:val="24"/>
          <w:lang w:eastAsia="uk-UA"/>
        </w:rPr>
        <w:t xml:space="preserve">. IoT </w:t>
      </w:r>
      <w:proofErr w:type="spellStart"/>
      <w:r w:rsidRPr="00992E87">
        <w:rPr>
          <w:rFonts w:eastAsia="Times New Roman"/>
          <w:szCs w:val="24"/>
          <w:lang w:eastAsia="uk-UA"/>
        </w:rPr>
        <w:t>розширює</w:t>
      </w:r>
      <w:proofErr w:type="spellEnd"/>
      <w:r w:rsidRPr="00992E87">
        <w:rPr>
          <w:rFonts w:eastAsia="Times New Roman"/>
          <w:szCs w:val="24"/>
          <w:lang w:eastAsia="uk-UA"/>
        </w:rPr>
        <w:t xml:space="preserve"> </w:t>
      </w:r>
      <w:proofErr w:type="spellStart"/>
      <w:r w:rsidRPr="00992E87">
        <w:rPr>
          <w:rFonts w:eastAsia="Times New Roman"/>
          <w:szCs w:val="24"/>
          <w:lang w:eastAsia="uk-UA"/>
        </w:rPr>
        <w:t>наші</w:t>
      </w:r>
      <w:proofErr w:type="spellEnd"/>
      <w:r w:rsidRPr="00992E87">
        <w:rPr>
          <w:rFonts w:eastAsia="Times New Roman"/>
          <w:szCs w:val="24"/>
          <w:lang w:eastAsia="uk-UA"/>
        </w:rPr>
        <w:t xml:space="preserve"> </w:t>
      </w:r>
      <w:proofErr w:type="spellStart"/>
      <w:r w:rsidRPr="00992E87">
        <w:rPr>
          <w:rFonts w:eastAsia="Times New Roman"/>
          <w:szCs w:val="24"/>
          <w:lang w:eastAsia="uk-UA"/>
        </w:rPr>
        <w:t>можливості</w:t>
      </w:r>
      <w:proofErr w:type="spellEnd"/>
      <w:r w:rsidRPr="00992E87">
        <w:rPr>
          <w:rFonts w:eastAsia="Times New Roman"/>
          <w:szCs w:val="24"/>
          <w:lang w:eastAsia="uk-UA"/>
        </w:rPr>
        <w:t xml:space="preserve">, </w:t>
      </w:r>
      <w:proofErr w:type="spellStart"/>
      <w:r w:rsidRPr="00992E87">
        <w:rPr>
          <w:rFonts w:eastAsia="Times New Roman"/>
          <w:szCs w:val="24"/>
          <w:lang w:eastAsia="uk-UA"/>
        </w:rPr>
        <w:t>додаючи</w:t>
      </w:r>
      <w:proofErr w:type="spellEnd"/>
      <w:r w:rsidRPr="00992E87">
        <w:rPr>
          <w:rFonts w:eastAsia="Times New Roman"/>
          <w:szCs w:val="24"/>
          <w:lang w:eastAsia="uk-UA"/>
        </w:rPr>
        <w:t xml:space="preserve"> </w:t>
      </w:r>
      <w:proofErr w:type="spellStart"/>
      <w:r w:rsidRPr="00992E87">
        <w:rPr>
          <w:rFonts w:eastAsia="Times New Roman"/>
          <w:szCs w:val="24"/>
          <w:lang w:eastAsia="uk-UA"/>
        </w:rPr>
        <w:t>безпеку</w:t>
      </w:r>
      <w:proofErr w:type="spellEnd"/>
      <w:r w:rsidRPr="00992E87">
        <w:rPr>
          <w:rFonts w:eastAsia="Times New Roman"/>
          <w:szCs w:val="24"/>
          <w:lang w:eastAsia="uk-UA"/>
        </w:rPr>
        <w:t xml:space="preserve">, </w:t>
      </w:r>
      <w:proofErr w:type="spellStart"/>
      <w:r w:rsidRPr="00992E87">
        <w:rPr>
          <w:rFonts w:eastAsia="Times New Roman"/>
          <w:szCs w:val="24"/>
          <w:lang w:eastAsia="uk-UA"/>
        </w:rPr>
        <w:t>контроль</w:t>
      </w:r>
      <w:proofErr w:type="spellEnd"/>
      <w:r w:rsidRPr="00992E87">
        <w:rPr>
          <w:rFonts w:eastAsia="Times New Roman"/>
          <w:szCs w:val="24"/>
          <w:lang w:eastAsia="uk-UA"/>
        </w:rPr>
        <w:t xml:space="preserve"> і </w:t>
      </w:r>
      <w:proofErr w:type="spellStart"/>
      <w:r w:rsidRPr="00992E87">
        <w:rPr>
          <w:rFonts w:eastAsia="Times New Roman"/>
          <w:szCs w:val="24"/>
          <w:lang w:eastAsia="uk-UA"/>
        </w:rPr>
        <w:t>зручність</w:t>
      </w:r>
      <w:proofErr w:type="spellEnd"/>
      <w:r w:rsidRPr="00992E87">
        <w:rPr>
          <w:rFonts w:eastAsia="Times New Roman"/>
          <w:szCs w:val="24"/>
          <w:lang w:eastAsia="uk-UA"/>
        </w:rPr>
        <w:t xml:space="preserve"> в </w:t>
      </w:r>
      <w:proofErr w:type="spellStart"/>
      <w:r w:rsidRPr="00992E87">
        <w:rPr>
          <w:rFonts w:eastAsia="Times New Roman"/>
          <w:szCs w:val="24"/>
          <w:lang w:eastAsia="uk-UA"/>
        </w:rPr>
        <w:t>наше</w:t>
      </w:r>
      <w:proofErr w:type="spellEnd"/>
      <w:r w:rsidRPr="00992E87">
        <w:rPr>
          <w:rFonts w:eastAsia="Times New Roman"/>
          <w:szCs w:val="24"/>
          <w:lang w:eastAsia="uk-UA"/>
        </w:rPr>
        <w:t xml:space="preserve"> </w:t>
      </w:r>
      <w:proofErr w:type="spellStart"/>
      <w:r w:rsidRPr="00992E87">
        <w:rPr>
          <w:rFonts w:eastAsia="Times New Roman"/>
          <w:szCs w:val="24"/>
          <w:lang w:eastAsia="uk-UA"/>
        </w:rPr>
        <w:t>повсякденне</w:t>
      </w:r>
      <w:proofErr w:type="spellEnd"/>
      <w:r w:rsidRPr="00992E87">
        <w:rPr>
          <w:rFonts w:eastAsia="Times New Roman"/>
          <w:szCs w:val="24"/>
          <w:lang w:eastAsia="uk-UA"/>
        </w:rPr>
        <w:t xml:space="preserve"> </w:t>
      </w:r>
      <w:proofErr w:type="spellStart"/>
      <w:r w:rsidRPr="00992E87">
        <w:rPr>
          <w:rFonts w:eastAsia="Times New Roman"/>
          <w:szCs w:val="24"/>
          <w:lang w:eastAsia="uk-UA"/>
        </w:rPr>
        <w:t>життя</w:t>
      </w:r>
      <w:proofErr w:type="spellEnd"/>
      <w:r w:rsidRPr="00992E87">
        <w:rPr>
          <w:rFonts w:eastAsia="Times New Roman"/>
          <w:szCs w:val="24"/>
          <w:lang w:eastAsia="uk-UA"/>
        </w:rPr>
        <w:t>.</w:t>
      </w:r>
    </w:p>
    <w:p w14:paraId="56607113" w14:textId="1C8D9029" w:rsidR="00F50C86" w:rsidRPr="00992E87" w:rsidRDefault="00F50C86" w:rsidP="0094004D">
      <w:pPr>
        <w:ind w:firstLine="555"/>
        <w:textAlignment w:val="baseline"/>
        <w:rPr>
          <w:rFonts w:eastAsia="Times New Roman"/>
          <w:sz w:val="18"/>
          <w:szCs w:val="18"/>
          <w:lang w:eastAsia="uk-UA"/>
        </w:rPr>
      </w:pPr>
      <w:proofErr w:type="spellStart"/>
      <w:r w:rsidRPr="00992E87">
        <w:rPr>
          <w:rFonts w:eastAsia="Times New Roman"/>
          <w:szCs w:val="24"/>
          <w:lang w:eastAsia="uk-UA"/>
        </w:rPr>
        <w:t>Однією</w:t>
      </w:r>
      <w:proofErr w:type="spellEnd"/>
      <w:r w:rsidRPr="00992E87">
        <w:rPr>
          <w:rFonts w:eastAsia="Times New Roman"/>
          <w:szCs w:val="24"/>
          <w:lang w:eastAsia="uk-UA"/>
        </w:rPr>
        <w:t xml:space="preserve"> з </w:t>
      </w:r>
      <w:proofErr w:type="spellStart"/>
      <w:r w:rsidRPr="00992E87">
        <w:rPr>
          <w:rFonts w:eastAsia="Times New Roman"/>
          <w:szCs w:val="24"/>
          <w:lang w:eastAsia="uk-UA"/>
        </w:rPr>
        <w:t>найважливіших</w:t>
      </w:r>
      <w:proofErr w:type="spellEnd"/>
      <w:r w:rsidRPr="00992E87">
        <w:rPr>
          <w:rFonts w:eastAsia="Times New Roman"/>
          <w:szCs w:val="24"/>
          <w:lang w:eastAsia="uk-UA"/>
        </w:rPr>
        <w:t xml:space="preserve"> </w:t>
      </w:r>
      <w:proofErr w:type="spellStart"/>
      <w:r w:rsidRPr="00992E87">
        <w:rPr>
          <w:rFonts w:eastAsia="Times New Roman"/>
          <w:szCs w:val="24"/>
          <w:lang w:eastAsia="uk-UA"/>
        </w:rPr>
        <w:t>областей</w:t>
      </w:r>
      <w:proofErr w:type="spellEnd"/>
      <w:r w:rsidRPr="00992E87">
        <w:rPr>
          <w:rFonts w:eastAsia="Times New Roman"/>
          <w:szCs w:val="24"/>
          <w:lang w:eastAsia="uk-UA"/>
        </w:rPr>
        <w:t xml:space="preserve"> </w:t>
      </w:r>
      <w:proofErr w:type="spellStart"/>
      <w:r w:rsidRPr="00992E87">
        <w:rPr>
          <w:rFonts w:eastAsia="Times New Roman"/>
          <w:szCs w:val="24"/>
          <w:lang w:eastAsia="uk-UA"/>
        </w:rPr>
        <w:t>застосування</w:t>
      </w:r>
      <w:proofErr w:type="spellEnd"/>
      <w:r w:rsidRPr="00992E87">
        <w:rPr>
          <w:rFonts w:eastAsia="Times New Roman"/>
          <w:szCs w:val="24"/>
          <w:lang w:eastAsia="uk-UA"/>
        </w:rPr>
        <w:t xml:space="preserve"> IoT є, </w:t>
      </w:r>
      <w:r w:rsidR="0094004D">
        <w:rPr>
          <w:rFonts w:eastAsia="Times New Roman"/>
          <w:szCs w:val="24"/>
          <w:lang w:val="uk-UA" w:eastAsia="uk-UA"/>
        </w:rPr>
        <w:t>…</w:t>
      </w:r>
    </w:p>
    <w:p w14:paraId="4CDECF7A" w14:textId="77777777" w:rsidR="00F50C86" w:rsidRPr="00992E87" w:rsidRDefault="00F50C86" w:rsidP="00F50C86">
      <w:pPr>
        <w:pStyle w:val="aa"/>
        <w:rPr>
          <w:rStyle w:val="eop"/>
        </w:rPr>
      </w:pPr>
      <w:r w:rsidRPr="00992E87">
        <w:rPr>
          <w:rStyle w:val="eop"/>
          <w:lang w:val="en-US"/>
        </w:rPr>
        <w:t xml:space="preserve">II. </w:t>
      </w:r>
      <w:r w:rsidRPr="00992E87">
        <w:rPr>
          <w:rStyle w:val="eop"/>
        </w:rPr>
        <w:t>РЕЗУЛЬТАТИ ТА АНАЛІЗ </w:t>
      </w:r>
    </w:p>
    <w:p w14:paraId="1ACA528A" w14:textId="055AB045" w:rsidR="00F50C86" w:rsidRPr="0094004D" w:rsidRDefault="00F50C86" w:rsidP="00F50C86">
      <w:pPr>
        <w:ind w:firstLine="705"/>
        <w:textAlignment w:val="baseline"/>
        <w:rPr>
          <w:rFonts w:eastAsia="Times New Roman"/>
          <w:sz w:val="18"/>
          <w:szCs w:val="18"/>
          <w:lang w:val="uk-UA" w:eastAsia="uk-UA"/>
        </w:rPr>
      </w:pPr>
      <w:proofErr w:type="spellStart"/>
      <w:r w:rsidRPr="00992E87">
        <w:rPr>
          <w:rFonts w:eastAsia="Times New Roman"/>
          <w:szCs w:val="24"/>
          <w:lang w:eastAsia="uk-UA"/>
        </w:rPr>
        <w:t>Система</w:t>
      </w:r>
      <w:proofErr w:type="spellEnd"/>
      <w:r w:rsidRPr="00992E87">
        <w:rPr>
          <w:rFonts w:eastAsia="Times New Roman"/>
          <w:szCs w:val="24"/>
          <w:lang w:eastAsia="uk-UA"/>
        </w:rPr>
        <w:t xml:space="preserve"> </w:t>
      </w:r>
      <w:proofErr w:type="spellStart"/>
      <w:r w:rsidRPr="00992E87">
        <w:rPr>
          <w:rFonts w:eastAsia="Times New Roman"/>
          <w:szCs w:val="24"/>
          <w:lang w:eastAsia="uk-UA"/>
        </w:rPr>
        <w:t>моніторингу</w:t>
      </w:r>
      <w:proofErr w:type="spellEnd"/>
      <w:r w:rsidRPr="00992E87">
        <w:rPr>
          <w:rFonts w:eastAsia="Times New Roman"/>
          <w:szCs w:val="24"/>
          <w:lang w:eastAsia="uk-UA"/>
        </w:rPr>
        <w:t xml:space="preserve"> </w:t>
      </w:r>
      <w:proofErr w:type="spellStart"/>
      <w:r w:rsidRPr="00992E87">
        <w:rPr>
          <w:rFonts w:eastAsia="Times New Roman"/>
          <w:szCs w:val="24"/>
          <w:lang w:eastAsia="uk-UA"/>
        </w:rPr>
        <w:t>за</w:t>
      </w:r>
      <w:proofErr w:type="spellEnd"/>
      <w:r w:rsidRPr="00992E87">
        <w:rPr>
          <w:rFonts w:eastAsia="Times New Roman"/>
          <w:szCs w:val="24"/>
          <w:lang w:eastAsia="uk-UA"/>
        </w:rPr>
        <w:t xml:space="preserve"> </w:t>
      </w:r>
      <w:proofErr w:type="spellStart"/>
      <w:r w:rsidRPr="00992E87">
        <w:rPr>
          <w:rFonts w:eastAsia="Times New Roman"/>
          <w:szCs w:val="24"/>
          <w:lang w:eastAsia="uk-UA"/>
        </w:rPr>
        <w:t>станом</w:t>
      </w:r>
      <w:proofErr w:type="spellEnd"/>
      <w:r w:rsidRPr="00992E87">
        <w:rPr>
          <w:rFonts w:eastAsia="Times New Roman"/>
          <w:szCs w:val="24"/>
          <w:lang w:eastAsia="uk-UA"/>
        </w:rPr>
        <w:t xml:space="preserve"> </w:t>
      </w:r>
      <w:proofErr w:type="spellStart"/>
      <w:r w:rsidRPr="00992E87">
        <w:rPr>
          <w:rFonts w:eastAsia="Times New Roman"/>
          <w:szCs w:val="24"/>
          <w:lang w:eastAsia="uk-UA"/>
        </w:rPr>
        <w:t>дитини</w:t>
      </w:r>
      <w:proofErr w:type="spellEnd"/>
      <w:r w:rsidRPr="00992E87">
        <w:rPr>
          <w:rFonts w:eastAsia="Times New Roman"/>
          <w:szCs w:val="24"/>
          <w:lang w:eastAsia="uk-UA"/>
        </w:rPr>
        <w:t xml:space="preserve"> </w:t>
      </w:r>
      <w:proofErr w:type="spellStart"/>
      <w:r w:rsidRPr="00992E87">
        <w:rPr>
          <w:rFonts w:eastAsia="Times New Roman"/>
          <w:szCs w:val="24"/>
          <w:lang w:eastAsia="uk-UA"/>
        </w:rPr>
        <w:t>містити</w:t>
      </w:r>
      <w:proofErr w:type="spellEnd"/>
      <w:r w:rsidRPr="00992E87">
        <w:rPr>
          <w:rFonts w:eastAsia="Times New Roman"/>
          <w:szCs w:val="24"/>
          <w:lang w:eastAsia="uk-UA"/>
        </w:rPr>
        <w:t xml:space="preserve"> </w:t>
      </w:r>
      <w:proofErr w:type="spellStart"/>
      <w:r w:rsidRPr="00992E87">
        <w:rPr>
          <w:rFonts w:eastAsia="Times New Roman"/>
          <w:szCs w:val="24"/>
          <w:lang w:eastAsia="uk-UA"/>
        </w:rPr>
        <w:t>автентифікацію</w:t>
      </w:r>
      <w:proofErr w:type="spellEnd"/>
      <w:r w:rsidRPr="00992E87">
        <w:rPr>
          <w:rFonts w:eastAsia="Times New Roman"/>
          <w:szCs w:val="24"/>
          <w:lang w:eastAsia="uk-UA"/>
        </w:rPr>
        <w:t xml:space="preserve"> </w:t>
      </w:r>
      <w:proofErr w:type="spellStart"/>
      <w:r w:rsidRPr="00992E87">
        <w:rPr>
          <w:rFonts w:eastAsia="Times New Roman"/>
          <w:szCs w:val="24"/>
          <w:lang w:eastAsia="uk-UA"/>
        </w:rPr>
        <w:t>та</w:t>
      </w:r>
      <w:proofErr w:type="spellEnd"/>
      <w:r w:rsidRPr="00992E87">
        <w:rPr>
          <w:rFonts w:eastAsia="Times New Roman"/>
          <w:szCs w:val="24"/>
          <w:lang w:eastAsia="uk-UA"/>
        </w:rPr>
        <w:t xml:space="preserve"> </w:t>
      </w:r>
      <w:proofErr w:type="spellStart"/>
      <w:r w:rsidRPr="00992E87">
        <w:rPr>
          <w:rFonts w:eastAsia="Times New Roman"/>
          <w:szCs w:val="24"/>
          <w:lang w:eastAsia="uk-UA"/>
        </w:rPr>
        <w:t>авторизацію</w:t>
      </w:r>
      <w:proofErr w:type="spellEnd"/>
      <w:r w:rsidRPr="00992E87">
        <w:rPr>
          <w:rFonts w:eastAsia="Times New Roman"/>
          <w:szCs w:val="24"/>
          <w:lang w:eastAsia="uk-UA"/>
        </w:rPr>
        <w:t xml:space="preserve">, </w:t>
      </w:r>
      <w:proofErr w:type="spellStart"/>
      <w:r w:rsidRPr="00992E87">
        <w:rPr>
          <w:rFonts w:eastAsia="Times New Roman"/>
          <w:szCs w:val="24"/>
          <w:lang w:eastAsia="uk-UA"/>
        </w:rPr>
        <w:t>що</w:t>
      </w:r>
      <w:proofErr w:type="spellEnd"/>
      <w:r w:rsidRPr="00992E87">
        <w:rPr>
          <w:rFonts w:eastAsia="Times New Roman"/>
          <w:szCs w:val="24"/>
          <w:lang w:eastAsia="uk-UA"/>
        </w:rPr>
        <w:t xml:space="preserve"> є </w:t>
      </w:r>
      <w:proofErr w:type="spellStart"/>
      <w:r w:rsidRPr="00992E87">
        <w:rPr>
          <w:rFonts w:eastAsia="Times New Roman"/>
          <w:szCs w:val="24"/>
          <w:lang w:eastAsia="uk-UA"/>
        </w:rPr>
        <w:t>необхідним</w:t>
      </w:r>
      <w:proofErr w:type="spellEnd"/>
      <w:r w:rsidRPr="00992E87">
        <w:rPr>
          <w:rFonts w:eastAsia="Times New Roman"/>
          <w:szCs w:val="24"/>
          <w:lang w:eastAsia="uk-UA"/>
        </w:rPr>
        <w:t xml:space="preserve"> </w:t>
      </w:r>
      <w:proofErr w:type="spellStart"/>
      <w:r w:rsidRPr="00992E87">
        <w:rPr>
          <w:rFonts w:eastAsia="Times New Roman"/>
          <w:szCs w:val="24"/>
          <w:lang w:eastAsia="uk-UA"/>
        </w:rPr>
        <w:t>для</w:t>
      </w:r>
      <w:proofErr w:type="spellEnd"/>
      <w:r w:rsidRPr="00992E87">
        <w:rPr>
          <w:rFonts w:eastAsia="Times New Roman"/>
          <w:szCs w:val="24"/>
          <w:lang w:eastAsia="uk-UA"/>
        </w:rPr>
        <w:t xml:space="preserve"> </w:t>
      </w:r>
      <w:proofErr w:type="spellStart"/>
      <w:r w:rsidRPr="00992E87">
        <w:rPr>
          <w:rFonts w:eastAsia="Times New Roman"/>
          <w:szCs w:val="24"/>
          <w:lang w:eastAsia="uk-UA"/>
        </w:rPr>
        <w:t>такого</w:t>
      </w:r>
      <w:proofErr w:type="spellEnd"/>
      <w:r w:rsidRPr="00992E87">
        <w:rPr>
          <w:rFonts w:eastAsia="Times New Roman"/>
          <w:szCs w:val="24"/>
          <w:lang w:eastAsia="uk-UA"/>
        </w:rPr>
        <w:t xml:space="preserve"> </w:t>
      </w:r>
      <w:proofErr w:type="spellStart"/>
      <w:r w:rsidRPr="00992E87">
        <w:rPr>
          <w:rFonts w:eastAsia="Times New Roman"/>
          <w:szCs w:val="24"/>
          <w:lang w:eastAsia="uk-UA"/>
        </w:rPr>
        <w:t>типу</w:t>
      </w:r>
      <w:proofErr w:type="spellEnd"/>
      <w:r w:rsidRPr="00992E87">
        <w:rPr>
          <w:rFonts w:eastAsia="Times New Roman"/>
          <w:szCs w:val="24"/>
          <w:lang w:eastAsia="uk-UA"/>
        </w:rPr>
        <w:t xml:space="preserve"> </w:t>
      </w:r>
      <w:proofErr w:type="spellStart"/>
      <w:r w:rsidRPr="00992E87">
        <w:rPr>
          <w:rFonts w:eastAsia="Times New Roman"/>
          <w:szCs w:val="24"/>
          <w:lang w:eastAsia="uk-UA"/>
        </w:rPr>
        <w:t>сервісів</w:t>
      </w:r>
      <w:proofErr w:type="spellEnd"/>
      <w:r w:rsidRPr="00992E87">
        <w:rPr>
          <w:rFonts w:eastAsia="Times New Roman"/>
          <w:szCs w:val="24"/>
          <w:lang w:eastAsia="uk-UA"/>
        </w:rPr>
        <w:t xml:space="preserve">, </w:t>
      </w:r>
      <w:proofErr w:type="spellStart"/>
      <w:r w:rsidRPr="00992E87">
        <w:rPr>
          <w:rFonts w:eastAsia="Times New Roman"/>
          <w:szCs w:val="24"/>
          <w:lang w:eastAsia="uk-UA"/>
        </w:rPr>
        <w:t>бо</w:t>
      </w:r>
      <w:proofErr w:type="spellEnd"/>
      <w:r w:rsidRPr="00992E87">
        <w:rPr>
          <w:rFonts w:eastAsia="Times New Roman"/>
          <w:szCs w:val="24"/>
          <w:lang w:eastAsia="uk-UA"/>
        </w:rPr>
        <w:t xml:space="preserve"> </w:t>
      </w:r>
      <w:proofErr w:type="spellStart"/>
      <w:r w:rsidRPr="00992E87">
        <w:rPr>
          <w:rFonts w:eastAsia="Times New Roman"/>
          <w:szCs w:val="24"/>
          <w:lang w:eastAsia="uk-UA"/>
        </w:rPr>
        <w:t>це</w:t>
      </w:r>
      <w:proofErr w:type="spellEnd"/>
      <w:r w:rsidRPr="00992E87">
        <w:rPr>
          <w:rFonts w:eastAsia="Times New Roman"/>
          <w:szCs w:val="24"/>
          <w:lang w:eastAsia="uk-UA"/>
        </w:rPr>
        <w:t xml:space="preserve"> </w:t>
      </w:r>
      <w:proofErr w:type="spellStart"/>
      <w:r w:rsidRPr="00992E87">
        <w:rPr>
          <w:rFonts w:eastAsia="Times New Roman"/>
          <w:szCs w:val="24"/>
          <w:lang w:eastAsia="uk-UA"/>
        </w:rPr>
        <w:t>гарантує</w:t>
      </w:r>
      <w:proofErr w:type="spellEnd"/>
      <w:r w:rsidRPr="00992E87">
        <w:rPr>
          <w:rFonts w:eastAsia="Times New Roman"/>
          <w:szCs w:val="24"/>
          <w:lang w:eastAsia="uk-UA"/>
        </w:rPr>
        <w:t xml:space="preserve"> </w:t>
      </w:r>
      <w:proofErr w:type="spellStart"/>
      <w:r w:rsidRPr="00992E87">
        <w:rPr>
          <w:rFonts w:eastAsia="Times New Roman"/>
          <w:szCs w:val="24"/>
          <w:lang w:eastAsia="uk-UA"/>
        </w:rPr>
        <w:t>безпеку</w:t>
      </w:r>
      <w:proofErr w:type="spellEnd"/>
      <w:r w:rsidRPr="00992E87">
        <w:rPr>
          <w:rFonts w:eastAsia="Times New Roman"/>
          <w:szCs w:val="24"/>
          <w:lang w:eastAsia="uk-UA"/>
        </w:rPr>
        <w:t xml:space="preserve"> </w:t>
      </w:r>
      <w:proofErr w:type="spellStart"/>
      <w:r w:rsidRPr="00992E87">
        <w:rPr>
          <w:rFonts w:eastAsia="Times New Roman"/>
          <w:szCs w:val="24"/>
          <w:lang w:eastAsia="uk-UA"/>
        </w:rPr>
        <w:t>та</w:t>
      </w:r>
      <w:proofErr w:type="spellEnd"/>
      <w:r w:rsidRPr="00992E87">
        <w:rPr>
          <w:rFonts w:eastAsia="Times New Roman"/>
          <w:szCs w:val="24"/>
          <w:lang w:eastAsia="uk-UA"/>
        </w:rPr>
        <w:t xml:space="preserve"> </w:t>
      </w:r>
      <w:proofErr w:type="spellStart"/>
      <w:r w:rsidRPr="00992E87">
        <w:rPr>
          <w:rFonts w:eastAsia="Times New Roman"/>
          <w:szCs w:val="24"/>
          <w:lang w:eastAsia="uk-UA"/>
        </w:rPr>
        <w:t>конфіденційність</w:t>
      </w:r>
      <w:proofErr w:type="spellEnd"/>
      <w:r w:rsidRPr="00992E87">
        <w:rPr>
          <w:rFonts w:eastAsia="Times New Roman"/>
          <w:szCs w:val="24"/>
          <w:lang w:eastAsia="uk-UA"/>
        </w:rPr>
        <w:t xml:space="preserve"> </w:t>
      </w:r>
      <w:proofErr w:type="spellStart"/>
      <w:r w:rsidRPr="00992E87">
        <w:rPr>
          <w:rFonts w:eastAsia="Times New Roman"/>
          <w:szCs w:val="24"/>
          <w:lang w:eastAsia="uk-UA"/>
        </w:rPr>
        <w:t>обробки</w:t>
      </w:r>
      <w:proofErr w:type="spellEnd"/>
      <w:r w:rsidRPr="00992E87">
        <w:rPr>
          <w:rFonts w:eastAsia="Times New Roman"/>
          <w:szCs w:val="24"/>
          <w:lang w:eastAsia="uk-UA"/>
        </w:rPr>
        <w:t xml:space="preserve"> </w:t>
      </w:r>
      <w:proofErr w:type="spellStart"/>
      <w:r w:rsidRPr="00992E87">
        <w:rPr>
          <w:rFonts w:eastAsia="Times New Roman"/>
          <w:szCs w:val="24"/>
          <w:lang w:eastAsia="uk-UA"/>
        </w:rPr>
        <w:t>особистої</w:t>
      </w:r>
      <w:proofErr w:type="spellEnd"/>
      <w:r w:rsidRPr="00992E87">
        <w:rPr>
          <w:rFonts w:eastAsia="Times New Roman"/>
          <w:szCs w:val="24"/>
          <w:lang w:eastAsia="uk-UA"/>
        </w:rPr>
        <w:t xml:space="preserve"> </w:t>
      </w:r>
      <w:proofErr w:type="spellStart"/>
      <w:r w:rsidRPr="00992E87">
        <w:rPr>
          <w:rFonts w:eastAsia="Times New Roman"/>
          <w:szCs w:val="24"/>
          <w:lang w:eastAsia="uk-UA"/>
        </w:rPr>
        <w:t>медичної</w:t>
      </w:r>
      <w:proofErr w:type="spellEnd"/>
      <w:r w:rsidRPr="00992E87">
        <w:rPr>
          <w:rFonts w:eastAsia="Times New Roman"/>
          <w:szCs w:val="24"/>
          <w:lang w:eastAsia="uk-UA"/>
        </w:rPr>
        <w:t xml:space="preserve"> </w:t>
      </w:r>
      <w:proofErr w:type="spellStart"/>
      <w:r w:rsidRPr="00992E87">
        <w:rPr>
          <w:rFonts w:eastAsia="Times New Roman"/>
          <w:szCs w:val="24"/>
          <w:lang w:eastAsia="uk-UA"/>
        </w:rPr>
        <w:t>інформації</w:t>
      </w:r>
      <w:proofErr w:type="spellEnd"/>
      <w:r w:rsidRPr="00992E87">
        <w:rPr>
          <w:rFonts w:eastAsia="Times New Roman"/>
          <w:szCs w:val="24"/>
          <w:lang w:eastAsia="uk-UA"/>
        </w:rPr>
        <w:t xml:space="preserve">. </w:t>
      </w:r>
      <w:proofErr w:type="spellStart"/>
      <w:r w:rsidRPr="00992E87">
        <w:rPr>
          <w:rFonts w:eastAsia="Times New Roman"/>
          <w:szCs w:val="24"/>
          <w:lang w:eastAsia="uk-UA"/>
        </w:rPr>
        <w:t>Показники</w:t>
      </w:r>
      <w:proofErr w:type="spellEnd"/>
      <w:r w:rsidRPr="00992E87">
        <w:rPr>
          <w:rFonts w:eastAsia="Times New Roman"/>
          <w:szCs w:val="24"/>
          <w:lang w:eastAsia="uk-UA"/>
        </w:rPr>
        <w:t xml:space="preserve"> </w:t>
      </w:r>
      <w:proofErr w:type="spellStart"/>
      <w:r w:rsidRPr="00992E87">
        <w:rPr>
          <w:rFonts w:eastAsia="Times New Roman"/>
          <w:szCs w:val="24"/>
          <w:lang w:eastAsia="uk-UA"/>
        </w:rPr>
        <w:t>здоров'я</w:t>
      </w:r>
      <w:proofErr w:type="spellEnd"/>
      <w:r w:rsidRPr="00992E87">
        <w:rPr>
          <w:rFonts w:eastAsia="Times New Roman"/>
          <w:szCs w:val="24"/>
          <w:lang w:eastAsia="uk-UA"/>
        </w:rPr>
        <w:t xml:space="preserve"> </w:t>
      </w:r>
      <w:proofErr w:type="spellStart"/>
      <w:r w:rsidRPr="00992E87">
        <w:rPr>
          <w:rFonts w:eastAsia="Times New Roman"/>
          <w:szCs w:val="24"/>
          <w:lang w:eastAsia="uk-UA"/>
        </w:rPr>
        <w:t>немовляти</w:t>
      </w:r>
      <w:proofErr w:type="spellEnd"/>
      <w:r w:rsidRPr="00992E87">
        <w:rPr>
          <w:rFonts w:eastAsia="Times New Roman"/>
          <w:szCs w:val="24"/>
          <w:lang w:eastAsia="uk-UA"/>
        </w:rPr>
        <w:t xml:space="preserve"> </w:t>
      </w:r>
      <w:proofErr w:type="spellStart"/>
      <w:r w:rsidRPr="00992E87">
        <w:rPr>
          <w:rFonts w:eastAsia="Times New Roman"/>
          <w:szCs w:val="24"/>
          <w:lang w:eastAsia="uk-UA"/>
        </w:rPr>
        <w:t>передаються</w:t>
      </w:r>
      <w:proofErr w:type="spellEnd"/>
      <w:r w:rsidRPr="00992E87">
        <w:rPr>
          <w:rFonts w:eastAsia="Times New Roman"/>
          <w:szCs w:val="24"/>
          <w:lang w:eastAsia="uk-UA"/>
        </w:rPr>
        <w:t xml:space="preserve"> в </w:t>
      </w:r>
      <w:proofErr w:type="spellStart"/>
      <w:r w:rsidRPr="00992E87">
        <w:rPr>
          <w:rFonts w:eastAsia="Times New Roman"/>
          <w:szCs w:val="24"/>
          <w:lang w:eastAsia="uk-UA"/>
        </w:rPr>
        <w:t>систему</w:t>
      </w:r>
      <w:proofErr w:type="spellEnd"/>
      <w:r w:rsidRPr="00992E87">
        <w:rPr>
          <w:rFonts w:eastAsia="Times New Roman"/>
          <w:szCs w:val="24"/>
          <w:lang w:eastAsia="uk-UA"/>
        </w:rPr>
        <w:t xml:space="preserve"> </w:t>
      </w:r>
      <w:proofErr w:type="spellStart"/>
      <w:r w:rsidRPr="00992E87">
        <w:rPr>
          <w:rFonts w:eastAsia="Times New Roman"/>
          <w:szCs w:val="24"/>
          <w:lang w:eastAsia="uk-UA"/>
        </w:rPr>
        <w:t>моніторингу</w:t>
      </w:r>
      <w:proofErr w:type="spellEnd"/>
      <w:r w:rsidRPr="00992E87">
        <w:rPr>
          <w:rFonts w:eastAsia="Times New Roman"/>
          <w:szCs w:val="24"/>
          <w:lang w:eastAsia="uk-UA"/>
        </w:rPr>
        <w:t xml:space="preserve"> </w:t>
      </w:r>
      <w:proofErr w:type="spellStart"/>
      <w:r w:rsidRPr="00992E87">
        <w:rPr>
          <w:rFonts w:eastAsia="Times New Roman"/>
          <w:szCs w:val="24"/>
          <w:lang w:eastAsia="uk-UA"/>
        </w:rPr>
        <w:t>зі</w:t>
      </w:r>
      <w:proofErr w:type="spellEnd"/>
      <w:r w:rsidRPr="00992E87">
        <w:rPr>
          <w:rFonts w:eastAsia="Times New Roman"/>
          <w:szCs w:val="24"/>
          <w:lang w:eastAsia="uk-UA"/>
        </w:rPr>
        <w:t xml:space="preserve"> </w:t>
      </w:r>
      <w:proofErr w:type="spellStart"/>
      <w:r w:rsidRPr="00992E87">
        <w:rPr>
          <w:rFonts w:eastAsia="Times New Roman"/>
          <w:szCs w:val="24"/>
          <w:lang w:eastAsia="uk-UA"/>
        </w:rPr>
        <w:t>спеціальних</w:t>
      </w:r>
      <w:proofErr w:type="spellEnd"/>
      <w:r w:rsidRPr="00992E87">
        <w:rPr>
          <w:rFonts w:eastAsia="Times New Roman"/>
          <w:szCs w:val="24"/>
          <w:lang w:eastAsia="uk-UA"/>
        </w:rPr>
        <w:t xml:space="preserve"> </w:t>
      </w:r>
      <w:proofErr w:type="spellStart"/>
      <w:r w:rsidRPr="00992E87">
        <w:rPr>
          <w:rFonts w:eastAsia="Times New Roman"/>
          <w:szCs w:val="24"/>
          <w:lang w:eastAsia="uk-UA"/>
        </w:rPr>
        <w:t>пристроїв</w:t>
      </w:r>
      <w:proofErr w:type="spellEnd"/>
      <w:r w:rsidRPr="00992E87">
        <w:rPr>
          <w:rFonts w:eastAsia="Times New Roman"/>
          <w:szCs w:val="24"/>
          <w:lang w:eastAsia="uk-UA"/>
        </w:rPr>
        <w:t xml:space="preserve">, </w:t>
      </w:r>
      <w:proofErr w:type="spellStart"/>
      <w:r w:rsidRPr="00992E87">
        <w:rPr>
          <w:rFonts w:eastAsia="Times New Roman"/>
          <w:szCs w:val="24"/>
          <w:lang w:eastAsia="uk-UA"/>
        </w:rPr>
        <w:t>які</w:t>
      </w:r>
      <w:proofErr w:type="spellEnd"/>
      <w:r w:rsidRPr="00992E87">
        <w:rPr>
          <w:rFonts w:eastAsia="Times New Roman"/>
          <w:szCs w:val="24"/>
          <w:lang w:eastAsia="uk-UA"/>
        </w:rPr>
        <w:t xml:space="preserve"> </w:t>
      </w:r>
      <w:proofErr w:type="spellStart"/>
      <w:r w:rsidRPr="00992E87">
        <w:rPr>
          <w:rFonts w:eastAsia="Times New Roman"/>
          <w:szCs w:val="24"/>
          <w:lang w:eastAsia="uk-UA"/>
        </w:rPr>
        <w:t>вимірюють</w:t>
      </w:r>
      <w:proofErr w:type="spellEnd"/>
      <w:r w:rsidRPr="00992E87">
        <w:rPr>
          <w:rFonts w:eastAsia="Times New Roman"/>
          <w:szCs w:val="24"/>
          <w:lang w:eastAsia="uk-UA"/>
        </w:rPr>
        <w:t xml:space="preserve"> </w:t>
      </w:r>
      <w:proofErr w:type="spellStart"/>
      <w:r w:rsidRPr="00992E87">
        <w:rPr>
          <w:rFonts w:eastAsia="Times New Roman"/>
          <w:szCs w:val="24"/>
          <w:lang w:eastAsia="uk-UA"/>
        </w:rPr>
        <w:t>та</w:t>
      </w:r>
      <w:proofErr w:type="spellEnd"/>
      <w:r w:rsidRPr="00992E87">
        <w:rPr>
          <w:rFonts w:eastAsia="Times New Roman"/>
          <w:szCs w:val="24"/>
          <w:lang w:eastAsia="uk-UA"/>
        </w:rPr>
        <w:t xml:space="preserve"> </w:t>
      </w:r>
      <w:proofErr w:type="spellStart"/>
      <w:r w:rsidRPr="00992E87">
        <w:rPr>
          <w:rFonts w:eastAsia="Times New Roman"/>
          <w:szCs w:val="24"/>
          <w:lang w:eastAsia="uk-UA"/>
        </w:rPr>
        <w:t>зберігають</w:t>
      </w:r>
      <w:proofErr w:type="spellEnd"/>
      <w:r w:rsidRPr="00992E87">
        <w:rPr>
          <w:rFonts w:eastAsia="Times New Roman"/>
          <w:szCs w:val="24"/>
          <w:lang w:eastAsia="uk-UA"/>
        </w:rPr>
        <w:t xml:space="preserve"> </w:t>
      </w:r>
      <w:proofErr w:type="spellStart"/>
      <w:r w:rsidRPr="00992E87">
        <w:rPr>
          <w:rFonts w:eastAsia="Times New Roman"/>
          <w:szCs w:val="24"/>
          <w:lang w:eastAsia="uk-UA"/>
        </w:rPr>
        <w:t>дані</w:t>
      </w:r>
      <w:proofErr w:type="spellEnd"/>
      <w:r w:rsidRPr="00992E87">
        <w:rPr>
          <w:rFonts w:eastAsia="Times New Roman"/>
          <w:szCs w:val="24"/>
          <w:lang w:eastAsia="uk-UA"/>
        </w:rPr>
        <w:t xml:space="preserve"> </w:t>
      </w:r>
      <w:proofErr w:type="spellStart"/>
      <w:r w:rsidRPr="00992E87">
        <w:rPr>
          <w:rFonts w:eastAsia="Times New Roman"/>
          <w:szCs w:val="24"/>
          <w:lang w:eastAsia="uk-UA"/>
        </w:rPr>
        <w:t>про</w:t>
      </w:r>
      <w:proofErr w:type="spellEnd"/>
      <w:r w:rsidRPr="00992E87">
        <w:rPr>
          <w:rFonts w:eastAsia="Times New Roman"/>
          <w:szCs w:val="24"/>
          <w:lang w:eastAsia="uk-UA"/>
        </w:rPr>
        <w:t xml:space="preserve"> </w:t>
      </w:r>
      <w:proofErr w:type="spellStart"/>
      <w:r w:rsidRPr="00992E87">
        <w:rPr>
          <w:rFonts w:eastAsia="Times New Roman"/>
          <w:szCs w:val="24"/>
          <w:lang w:eastAsia="uk-UA"/>
        </w:rPr>
        <w:t>стан</w:t>
      </w:r>
      <w:proofErr w:type="spellEnd"/>
      <w:r w:rsidRPr="00992E87">
        <w:rPr>
          <w:rFonts w:eastAsia="Times New Roman"/>
          <w:szCs w:val="24"/>
          <w:lang w:eastAsia="uk-UA"/>
        </w:rPr>
        <w:t xml:space="preserve"> </w:t>
      </w:r>
      <w:proofErr w:type="spellStart"/>
      <w:r w:rsidRPr="00992E87">
        <w:rPr>
          <w:rFonts w:eastAsia="Times New Roman"/>
          <w:szCs w:val="24"/>
          <w:lang w:eastAsia="uk-UA"/>
        </w:rPr>
        <w:t>здоров'я</w:t>
      </w:r>
      <w:proofErr w:type="spellEnd"/>
      <w:r w:rsidRPr="00992E87">
        <w:rPr>
          <w:rFonts w:eastAsia="Times New Roman"/>
          <w:szCs w:val="24"/>
          <w:lang w:eastAsia="uk-UA"/>
        </w:rPr>
        <w:t xml:space="preserve"> </w:t>
      </w:r>
      <w:proofErr w:type="spellStart"/>
      <w:r w:rsidRPr="00992E87">
        <w:rPr>
          <w:rFonts w:eastAsia="Times New Roman"/>
          <w:szCs w:val="24"/>
          <w:lang w:eastAsia="uk-UA"/>
        </w:rPr>
        <w:t>немовлят</w:t>
      </w:r>
      <w:proofErr w:type="spellEnd"/>
      <w:r w:rsidRPr="00992E87">
        <w:rPr>
          <w:rFonts w:eastAsia="Times New Roman"/>
          <w:szCs w:val="24"/>
          <w:lang w:eastAsia="uk-UA"/>
        </w:rPr>
        <w:t xml:space="preserve">. </w:t>
      </w:r>
      <w:proofErr w:type="spellStart"/>
      <w:r w:rsidRPr="00992E87">
        <w:rPr>
          <w:rFonts w:eastAsia="Times New Roman"/>
          <w:szCs w:val="24"/>
          <w:lang w:eastAsia="uk-UA"/>
        </w:rPr>
        <w:t>Ці</w:t>
      </w:r>
      <w:proofErr w:type="spellEnd"/>
      <w:r w:rsidRPr="00992E87">
        <w:rPr>
          <w:rFonts w:eastAsia="Times New Roman"/>
          <w:szCs w:val="24"/>
          <w:lang w:eastAsia="uk-UA"/>
        </w:rPr>
        <w:t xml:space="preserve"> </w:t>
      </w:r>
      <w:proofErr w:type="spellStart"/>
      <w:r w:rsidRPr="00992E87">
        <w:rPr>
          <w:rFonts w:eastAsia="Times New Roman"/>
          <w:szCs w:val="24"/>
          <w:lang w:eastAsia="uk-UA"/>
        </w:rPr>
        <w:t>дані</w:t>
      </w:r>
      <w:proofErr w:type="spellEnd"/>
      <w:r w:rsidRPr="00992E87">
        <w:rPr>
          <w:rFonts w:eastAsia="Times New Roman"/>
          <w:szCs w:val="24"/>
          <w:lang w:eastAsia="uk-UA"/>
        </w:rPr>
        <w:t xml:space="preserve"> </w:t>
      </w:r>
      <w:proofErr w:type="spellStart"/>
      <w:r w:rsidRPr="00992E87">
        <w:rPr>
          <w:rFonts w:eastAsia="Times New Roman"/>
          <w:szCs w:val="24"/>
          <w:lang w:eastAsia="uk-UA"/>
        </w:rPr>
        <w:t>надсилаються</w:t>
      </w:r>
      <w:proofErr w:type="spellEnd"/>
      <w:r w:rsidRPr="00992E87">
        <w:rPr>
          <w:rFonts w:eastAsia="Times New Roman"/>
          <w:szCs w:val="24"/>
          <w:lang w:eastAsia="uk-UA"/>
        </w:rPr>
        <w:t xml:space="preserve"> в </w:t>
      </w:r>
      <w:proofErr w:type="spellStart"/>
      <w:r w:rsidRPr="00992E87">
        <w:rPr>
          <w:rFonts w:eastAsia="Times New Roman"/>
          <w:szCs w:val="24"/>
          <w:lang w:eastAsia="uk-UA"/>
        </w:rPr>
        <w:t>базу</w:t>
      </w:r>
      <w:proofErr w:type="spellEnd"/>
      <w:r w:rsidRPr="00992E87">
        <w:rPr>
          <w:rFonts w:eastAsia="Times New Roman"/>
          <w:szCs w:val="24"/>
          <w:lang w:eastAsia="uk-UA"/>
        </w:rPr>
        <w:t xml:space="preserve"> </w:t>
      </w:r>
      <w:proofErr w:type="spellStart"/>
      <w:r w:rsidRPr="00992E87">
        <w:rPr>
          <w:rFonts w:eastAsia="Times New Roman"/>
          <w:szCs w:val="24"/>
          <w:lang w:eastAsia="uk-UA"/>
        </w:rPr>
        <w:t>даних</w:t>
      </w:r>
      <w:proofErr w:type="spellEnd"/>
      <w:r w:rsidRPr="00992E87">
        <w:rPr>
          <w:rFonts w:eastAsia="Times New Roman"/>
          <w:szCs w:val="24"/>
          <w:lang w:eastAsia="uk-UA"/>
        </w:rPr>
        <w:t xml:space="preserve"> </w:t>
      </w:r>
      <w:proofErr w:type="spellStart"/>
      <w:r w:rsidRPr="00992E87">
        <w:rPr>
          <w:rFonts w:eastAsia="Times New Roman"/>
          <w:szCs w:val="24"/>
          <w:lang w:eastAsia="uk-UA"/>
        </w:rPr>
        <w:t>системи</w:t>
      </w:r>
      <w:proofErr w:type="spellEnd"/>
      <w:r w:rsidRPr="00992E87">
        <w:rPr>
          <w:rFonts w:eastAsia="Times New Roman"/>
          <w:szCs w:val="24"/>
          <w:lang w:eastAsia="uk-UA"/>
        </w:rPr>
        <w:t xml:space="preserve"> </w:t>
      </w:r>
      <w:proofErr w:type="spellStart"/>
      <w:r w:rsidRPr="00992E87">
        <w:rPr>
          <w:rFonts w:eastAsia="Times New Roman"/>
          <w:szCs w:val="24"/>
          <w:lang w:eastAsia="uk-UA"/>
        </w:rPr>
        <w:t>для</w:t>
      </w:r>
      <w:proofErr w:type="spellEnd"/>
      <w:r w:rsidRPr="00992E87">
        <w:rPr>
          <w:rFonts w:eastAsia="Times New Roman"/>
          <w:szCs w:val="24"/>
          <w:lang w:eastAsia="uk-UA"/>
        </w:rPr>
        <w:t xml:space="preserve"> </w:t>
      </w:r>
      <w:proofErr w:type="spellStart"/>
      <w:r w:rsidRPr="00992E87">
        <w:rPr>
          <w:rFonts w:eastAsia="Times New Roman"/>
          <w:szCs w:val="24"/>
          <w:lang w:eastAsia="uk-UA"/>
        </w:rPr>
        <w:t>зберігання</w:t>
      </w:r>
      <w:proofErr w:type="spellEnd"/>
      <w:r w:rsidRPr="00992E87">
        <w:rPr>
          <w:rFonts w:eastAsia="Times New Roman"/>
          <w:szCs w:val="24"/>
          <w:lang w:eastAsia="uk-UA"/>
        </w:rPr>
        <w:t xml:space="preserve"> і </w:t>
      </w:r>
      <w:proofErr w:type="spellStart"/>
      <w:r w:rsidRPr="00992E87">
        <w:rPr>
          <w:rFonts w:eastAsia="Times New Roman"/>
          <w:szCs w:val="24"/>
          <w:lang w:eastAsia="uk-UA"/>
        </w:rPr>
        <w:t>систематизації</w:t>
      </w:r>
      <w:proofErr w:type="spellEnd"/>
      <w:r w:rsidR="0094004D">
        <w:rPr>
          <w:rFonts w:eastAsia="Times New Roman"/>
          <w:szCs w:val="24"/>
          <w:lang w:eastAsia="uk-UA"/>
        </w:rPr>
        <w:t>…</w:t>
      </w:r>
    </w:p>
    <w:p w14:paraId="72721931" w14:textId="016AD47E" w:rsidR="0094004D" w:rsidRDefault="0094004D" w:rsidP="0094004D">
      <w:pPr>
        <w:ind w:firstLine="0"/>
        <w:jc w:val="center"/>
        <w:textAlignment w:val="baseline"/>
        <w:rPr>
          <w:rFonts w:eastAsia="Times New Roman"/>
          <w:szCs w:val="24"/>
          <w:lang w:val="uk-UA" w:eastAsia="uk-UA"/>
        </w:rPr>
      </w:pPr>
      <w:r w:rsidRPr="0094004D">
        <w:rPr>
          <w:rFonts w:eastAsia="Times New Roman"/>
          <w:noProof/>
          <w:sz w:val="18"/>
          <w:szCs w:val="18"/>
          <w:lang w:val="uk-UA" w:eastAsia="uk-UA"/>
        </w:rPr>
        <w:drawing>
          <wp:inline distT="0" distB="0" distL="0" distR="0" wp14:anchorId="7A66A2D6" wp14:editId="6412FED5">
            <wp:extent cx="4759936" cy="3835021"/>
            <wp:effectExtent l="0" t="0" r="3175" b="0"/>
            <wp:docPr id="6851967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t="14491" r="16257"/>
                    <a:stretch>
                      <a:fillRect/>
                    </a:stretch>
                  </pic:blipFill>
                  <pic:spPr bwMode="auto">
                    <a:xfrm>
                      <a:off x="0" y="0"/>
                      <a:ext cx="4766445" cy="3840265"/>
                    </a:xfrm>
                    <a:prstGeom prst="rect">
                      <a:avLst/>
                    </a:prstGeom>
                    <a:noFill/>
                    <a:ln>
                      <a:noFill/>
                    </a:ln>
                  </pic:spPr>
                </pic:pic>
              </a:graphicData>
            </a:graphic>
          </wp:inline>
        </w:drawing>
      </w:r>
    </w:p>
    <w:p w14:paraId="0A8E0056" w14:textId="3676AB76" w:rsidR="0094004D" w:rsidRPr="00992E87" w:rsidRDefault="0094004D" w:rsidP="008935DE">
      <w:pPr>
        <w:spacing w:after="240"/>
        <w:ind w:firstLine="0"/>
        <w:jc w:val="center"/>
        <w:textAlignment w:val="baseline"/>
        <w:rPr>
          <w:rFonts w:eastAsia="Times New Roman"/>
          <w:sz w:val="18"/>
          <w:szCs w:val="18"/>
          <w:lang w:eastAsia="uk-UA"/>
        </w:rPr>
      </w:pPr>
      <w:proofErr w:type="spellStart"/>
      <w:r w:rsidRPr="0094004D">
        <w:rPr>
          <w:rFonts w:eastAsia="Times New Roman"/>
          <w:b/>
          <w:bCs/>
          <w:i/>
          <w:iCs/>
          <w:szCs w:val="24"/>
          <w:lang w:eastAsia="uk-UA"/>
        </w:rPr>
        <w:t>Рисунок</w:t>
      </w:r>
      <w:proofErr w:type="spellEnd"/>
      <w:r w:rsidRPr="0094004D">
        <w:rPr>
          <w:rFonts w:eastAsia="Times New Roman"/>
          <w:b/>
          <w:bCs/>
          <w:i/>
          <w:iCs/>
          <w:szCs w:val="24"/>
          <w:lang w:eastAsia="uk-UA"/>
        </w:rPr>
        <w:t xml:space="preserve"> </w:t>
      </w:r>
      <w:r>
        <w:rPr>
          <w:rFonts w:eastAsia="Times New Roman"/>
          <w:b/>
          <w:bCs/>
          <w:i/>
          <w:iCs/>
          <w:szCs w:val="24"/>
          <w:lang w:val="uk-UA" w:eastAsia="uk-UA"/>
        </w:rPr>
        <w:t>1.</w:t>
      </w:r>
      <w:r w:rsidRPr="0094004D">
        <w:rPr>
          <w:rFonts w:eastAsia="Times New Roman"/>
          <w:b/>
          <w:bCs/>
          <w:i/>
          <w:iCs/>
          <w:szCs w:val="24"/>
          <w:lang w:eastAsia="uk-UA"/>
        </w:rPr>
        <w:t xml:space="preserve"> </w:t>
      </w:r>
      <w:proofErr w:type="spellStart"/>
      <w:r w:rsidRPr="0094004D">
        <w:rPr>
          <w:rFonts w:eastAsia="Times New Roman"/>
          <w:i/>
          <w:iCs/>
          <w:szCs w:val="24"/>
          <w:lang w:eastAsia="uk-UA"/>
        </w:rPr>
        <w:t>Функціональна</w:t>
      </w:r>
      <w:proofErr w:type="spellEnd"/>
      <w:r w:rsidRPr="0094004D">
        <w:rPr>
          <w:rFonts w:eastAsia="Times New Roman"/>
          <w:i/>
          <w:iCs/>
          <w:szCs w:val="24"/>
          <w:lang w:eastAsia="uk-UA"/>
        </w:rPr>
        <w:t xml:space="preserve"> </w:t>
      </w:r>
      <w:proofErr w:type="spellStart"/>
      <w:r w:rsidRPr="0094004D">
        <w:rPr>
          <w:rFonts w:eastAsia="Times New Roman"/>
          <w:i/>
          <w:iCs/>
          <w:szCs w:val="24"/>
          <w:lang w:eastAsia="uk-UA"/>
        </w:rPr>
        <w:t>модель</w:t>
      </w:r>
      <w:proofErr w:type="spellEnd"/>
      <w:r w:rsidRPr="0094004D">
        <w:rPr>
          <w:rFonts w:eastAsia="Times New Roman"/>
          <w:i/>
          <w:iCs/>
          <w:szCs w:val="24"/>
          <w:lang w:eastAsia="uk-UA"/>
        </w:rPr>
        <w:t xml:space="preserve"> </w:t>
      </w:r>
      <w:proofErr w:type="spellStart"/>
      <w:r w:rsidRPr="0094004D">
        <w:rPr>
          <w:rFonts w:eastAsia="Times New Roman"/>
          <w:i/>
          <w:iCs/>
          <w:szCs w:val="24"/>
          <w:lang w:eastAsia="uk-UA"/>
        </w:rPr>
        <w:t>циклу</w:t>
      </w:r>
      <w:proofErr w:type="spellEnd"/>
      <w:r w:rsidRPr="0094004D">
        <w:rPr>
          <w:rFonts w:eastAsia="Times New Roman"/>
          <w:i/>
          <w:iCs/>
          <w:szCs w:val="24"/>
          <w:lang w:eastAsia="uk-UA"/>
        </w:rPr>
        <w:t xml:space="preserve"> </w:t>
      </w:r>
      <w:proofErr w:type="spellStart"/>
      <w:r w:rsidRPr="0094004D">
        <w:rPr>
          <w:rFonts w:eastAsia="Times New Roman"/>
          <w:i/>
          <w:iCs/>
          <w:szCs w:val="24"/>
          <w:lang w:eastAsia="uk-UA"/>
        </w:rPr>
        <w:t>роботи</w:t>
      </w:r>
      <w:proofErr w:type="spellEnd"/>
      <w:r w:rsidRPr="0094004D">
        <w:rPr>
          <w:rFonts w:eastAsia="Times New Roman"/>
          <w:i/>
          <w:iCs/>
          <w:szCs w:val="24"/>
          <w:lang w:eastAsia="uk-UA"/>
        </w:rPr>
        <w:t xml:space="preserve"> </w:t>
      </w:r>
      <w:proofErr w:type="spellStart"/>
      <w:r w:rsidRPr="0094004D">
        <w:rPr>
          <w:rFonts w:eastAsia="Times New Roman"/>
          <w:i/>
          <w:iCs/>
          <w:szCs w:val="24"/>
          <w:lang w:eastAsia="uk-UA"/>
        </w:rPr>
        <w:t>програми</w:t>
      </w:r>
      <w:proofErr w:type="spellEnd"/>
      <w:r w:rsidRPr="0094004D">
        <w:rPr>
          <w:rFonts w:eastAsia="Times New Roman"/>
          <w:i/>
          <w:iCs/>
          <w:szCs w:val="24"/>
          <w:lang w:eastAsia="uk-UA"/>
        </w:rPr>
        <w:t xml:space="preserve"> в </w:t>
      </w:r>
      <w:proofErr w:type="spellStart"/>
      <w:r w:rsidRPr="0094004D">
        <w:rPr>
          <w:rFonts w:eastAsia="Times New Roman"/>
          <w:i/>
          <w:iCs/>
          <w:szCs w:val="24"/>
          <w:lang w:eastAsia="uk-UA"/>
        </w:rPr>
        <w:t>нотації</w:t>
      </w:r>
      <w:proofErr w:type="spellEnd"/>
      <w:r w:rsidRPr="0094004D">
        <w:rPr>
          <w:rFonts w:eastAsia="Times New Roman"/>
          <w:i/>
          <w:iCs/>
          <w:szCs w:val="24"/>
          <w:lang w:eastAsia="uk-UA"/>
        </w:rPr>
        <w:t xml:space="preserve"> BPMN</w:t>
      </w:r>
    </w:p>
    <w:p w14:paraId="7830D1B1" w14:textId="09F50D06" w:rsidR="0094004D" w:rsidRPr="0094004D" w:rsidRDefault="0094004D" w:rsidP="008935DE">
      <w:pPr>
        <w:ind w:firstLine="555"/>
        <w:textAlignment w:val="baseline"/>
        <w:rPr>
          <w:rFonts w:eastAsia="Times New Roman"/>
          <w:sz w:val="18"/>
          <w:szCs w:val="18"/>
          <w:lang w:val="uk-UA" w:eastAsia="uk-UA"/>
        </w:rPr>
      </w:pPr>
      <w:r>
        <w:rPr>
          <w:rFonts w:eastAsia="Times New Roman"/>
          <w:szCs w:val="24"/>
          <w:lang w:val="uk-UA" w:eastAsia="uk-UA"/>
        </w:rPr>
        <w:lastRenderedPageBreak/>
        <w:t>…</w:t>
      </w:r>
      <w:proofErr w:type="spellStart"/>
      <w:r w:rsidR="00F50C86" w:rsidRPr="00992E87">
        <w:rPr>
          <w:rFonts w:eastAsia="Times New Roman"/>
          <w:szCs w:val="24"/>
          <w:lang w:eastAsia="uk-UA"/>
        </w:rPr>
        <w:t>Розглянемо</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існуючі</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пристрої</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за</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допомогою</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яких</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можна</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збирати</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дані</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про</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показники</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дитини</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На</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даний</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момент</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низка</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компаній</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вже</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розробили</w:t>
      </w:r>
      <w:proofErr w:type="spellEnd"/>
      <w:r w:rsidR="00F50C86" w:rsidRPr="00992E87">
        <w:rPr>
          <w:rFonts w:eastAsia="Times New Roman"/>
          <w:szCs w:val="24"/>
          <w:lang w:eastAsia="uk-UA"/>
        </w:rPr>
        <w:t xml:space="preserve"> і </w:t>
      </w:r>
      <w:proofErr w:type="spellStart"/>
      <w:r w:rsidR="00F50C86" w:rsidRPr="00992E87">
        <w:rPr>
          <w:rFonts w:eastAsia="Times New Roman"/>
          <w:szCs w:val="24"/>
          <w:lang w:eastAsia="uk-UA"/>
        </w:rPr>
        <w:t>продовжують</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працювати</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над</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удосконаленням</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неінвазійних</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переносних</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систем</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моніторингу</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здоров’я</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немовлят</w:t>
      </w:r>
      <w:proofErr w:type="spellEnd"/>
      <w:r w:rsidR="00F50C86" w:rsidRPr="00992E87">
        <w:rPr>
          <w:rFonts w:eastAsia="Times New Roman"/>
          <w:szCs w:val="24"/>
          <w:lang w:eastAsia="uk-UA"/>
        </w:rPr>
        <w:t xml:space="preserve"> (WIHMS). </w:t>
      </w:r>
      <w:proofErr w:type="spellStart"/>
      <w:r w:rsidR="00F50C86" w:rsidRPr="00992E87">
        <w:rPr>
          <w:rFonts w:eastAsia="Times New Roman"/>
          <w:szCs w:val="24"/>
          <w:lang w:eastAsia="uk-UA"/>
        </w:rPr>
        <w:t>Ці</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пристрої</w:t>
      </w:r>
      <w:proofErr w:type="spellEnd"/>
      <w:r w:rsidR="00F50C86" w:rsidRPr="00992E87">
        <w:rPr>
          <w:rFonts w:eastAsia="Times New Roman"/>
          <w:szCs w:val="24"/>
          <w:lang w:eastAsia="uk-UA"/>
        </w:rPr>
        <w:t xml:space="preserve"> є </w:t>
      </w:r>
      <w:proofErr w:type="spellStart"/>
      <w:r w:rsidR="00F50C86" w:rsidRPr="00992E87">
        <w:rPr>
          <w:rFonts w:eastAsia="Times New Roman"/>
          <w:szCs w:val="24"/>
          <w:lang w:eastAsia="uk-UA"/>
        </w:rPr>
        <w:t>негроміздкими</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та</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надають</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можливість</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моніторингу</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життєво</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важливих</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показників</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вдома</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Розглянемо</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деякі</w:t>
      </w:r>
      <w:proofErr w:type="spellEnd"/>
      <w:r w:rsidR="00F50C86" w:rsidRPr="00992E87">
        <w:rPr>
          <w:rFonts w:eastAsia="Times New Roman"/>
          <w:szCs w:val="24"/>
          <w:lang w:eastAsia="uk-UA"/>
        </w:rPr>
        <w:t xml:space="preserve"> з </w:t>
      </w:r>
      <w:proofErr w:type="spellStart"/>
      <w:r w:rsidR="00F50C86" w:rsidRPr="00992E87">
        <w:rPr>
          <w:rFonts w:eastAsia="Times New Roman"/>
          <w:szCs w:val="24"/>
          <w:lang w:eastAsia="uk-UA"/>
        </w:rPr>
        <w:t>пристроїв</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які</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можна</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використовувати</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для</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системи</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моніторингу</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їх</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переваги</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та</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недоліки</w:t>
      </w:r>
      <w:proofErr w:type="spellEnd"/>
      <w:r w:rsidR="00F50C86" w:rsidRPr="00992E87">
        <w:rPr>
          <w:rFonts w:eastAsia="Times New Roman"/>
          <w:szCs w:val="24"/>
          <w:lang w:eastAsia="uk-UA"/>
        </w:rPr>
        <w:t xml:space="preserve"> </w:t>
      </w:r>
      <w:proofErr w:type="spellStart"/>
      <w:r w:rsidR="00F50C86" w:rsidRPr="00992E87">
        <w:rPr>
          <w:rFonts w:eastAsia="Times New Roman"/>
          <w:szCs w:val="24"/>
          <w:lang w:eastAsia="uk-UA"/>
        </w:rPr>
        <w:t>наведені</w:t>
      </w:r>
      <w:proofErr w:type="spellEnd"/>
      <w:r w:rsidR="00F50C86" w:rsidRPr="00992E87">
        <w:rPr>
          <w:rFonts w:eastAsia="Times New Roman"/>
          <w:szCs w:val="24"/>
          <w:lang w:eastAsia="uk-UA"/>
        </w:rPr>
        <w:t xml:space="preserve"> в </w:t>
      </w:r>
      <w:proofErr w:type="spellStart"/>
      <w:r w:rsidR="00F50C86" w:rsidRPr="00992E87">
        <w:rPr>
          <w:rFonts w:eastAsia="Times New Roman"/>
          <w:szCs w:val="24"/>
          <w:lang w:eastAsia="uk-UA"/>
        </w:rPr>
        <w:t>Таблиці</w:t>
      </w:r>
      <w:proofErr w:type="spellEnd"/>
      <w:r w:rsidR="00F50C86" w:rsidRPr="00992E87">
        <w:rPr>
          <w:rFonts w:eastAsia="Times New Roman"/>
          <w:szCs w:val="24"/>
          <w:lang w:eastAsia="uk-UA"/>
        </w:rPr>
        <w:t xml:space="preserve"> 1.</w:t>
      </w:r>
    </w:p>
    <w:p w14:paraId="48AFDC24" w14:textId="6EB1B3EA" w:rsidR="00F50C86" w:rsidRPr="0094004D" w:rsidRDefault="00F50C86" w:rsidP="008935DE">
      <w:pPr>
        <w:spacing w:before="240"/>
        <w:ind w:firstLine="0"/>
        <w:jc w:val="right"/>
        <w:textAlignment w:val="baseline"/>
        <w:rPr>
          <w:rFonts w:eastAsia="Times New Roman"/>
          <w:sz w:val="18"/>
          <w:szCs w:val="18"/>
          <w:lang w:val="uk-UA" w:eastAsia="uk-UA"/>
        </w:rPr>
      </w:pPr>
      <w:r w:rsidRPr="00992E87">
        <w:rPr>
          <w:rFonts w:eastAsia="Times New Roman"/>
          <w:b/>
          <w:bCs/>
          <w:i/>
          <w:iCs/>
          <w:szCs w:val="24"/>
          <w:lang w:eastAsia="uk-UA"/>
        </w:rPr>
        <w:t xml:space="preserve">Таблиця </w:t>
      </w:r>
      <w:r w:rsidRPr="0094004D">
        <w:rPr>
          <w:rFonts w:eastAsia="Times New Roman"/>
          <w:b/>
          <w:bCs/>
          <w:i/>
          <w:iCs/>
          <w:szCs w:val="24"/>
          <w:lang w:eastAsia="uk-UA"/>
        </w:rPr>
        <w:t>1</w:t>
      </w:r>
      <w:r w:rsidRPr="00992E87">
        <w:rPr>
          <w:rFonts w:eastAsia="Times New Roman"/>
          <w:b/>
          <w:bCs/>
          <w:i/>
          <w:iCs/>
          <w:szCs w:val="24"/>
          <w:lang w:eastAsia="uk-UA"/>
        </w:rPr>
        <w:t xml:space="preserve">. </w:t>
      </w:r>
      <w:proofErr w:type="spellStart"/>
      <w:r w:rsidRPr="00992E87">
        <w:rPr>
          <w:rFonts w:eastAsia="Times New Roman"/>
          <w:i/>
          <w:iCs/>
          <w:szCs w:val="24"/>
          <w:lang w:eastAsia="uk-UA"/>
        </w:rPr>
        <w:t>Порівняння</w:t>
      </w:r>
      <w:proofErr w:type="spellEnd"/>
      <w:r w:rsidRPr="00992E87">
        <w:rPr>
          <w:rFonts w:eastAsia="Times New Roman"/>
          <w:i/>
          <w:iCs/>
          <w:szCs w:val="24"/>
          <w:lang w:eastAsia="uk-UA"/>
        </w:rPr>
        <w:t xml:space="preserve"> </w:t>
      </w:r>
      <w:proofErr w:type="spellStart"/>
      <w:r w:rsidRPr="00992E87">
        <w:rPr>
          <w:rFonts w:eastAsia="Times New Roman"/>
          <w:i/>
          <w:iCs/>
          <w:szCs w:val="24"/>
          <w:lang w:eastAsia="uk-UA"/>
        </w:rPr>
        <w:t>пристроїв</w:t>
      </w:r>
      <w:proofErr w:type="spellEnd"/>
      <w:r w:rsidRPr="00992E87">
        <w:rPr>
          <w:rFonts w:eastAsia="Times New Roman"/>
          <w:i/>
          <w:iCs/>
          <w:szCs w:val="24"/>
          <w:lang w:eastAsia="uk-UA"/>
        </w:rPr>
        <w:t xml:space="preserve"> </w:t>
      </w:r>
      <w:proofErr w:type="spellStart"/>
      <w:r w:rsidRPr="00992E87">
        <w:rPr>
          <w:rFonts w:eastAsia="Times New Roman"/>
          <w:i/>
          <w:iCs/>
          <w:szCs w:val="24"/>
          <w:lang w:eastAsia="uk-UA"/>
        </w:rPr>
        <w:t>для</w:t>
      </w:r>
      <w:proofErr w:type="spellEnd"/>
      <w:r w:rsidRPr="00992E87">
        <w:rPr>
          <w:rFonts w:eastAsia="Times New Roman"/>
          <w:i/>
          <w:iCs/>
          <w:szCs w:val="24"/>
          <w:lang w:eastAsia="uk-UA"/>
        </w:rPr>
        <w:t xml:space="preserve"> </w:t>
      </w:r>
      <w:proofErr w:type="spellStart"/>
      <w:r w:rsidRPr="00992E87">
        <w:rPr>
          <w:rFonts w:eastAsia="Times New Roman"/>
          <w:i/>
          <w:iCs/>
          <w:szCs w:val="24"/>
          <w:lang w:eastAsia="uk-UA"/>
        </w:rPr>
        <w:t>збору</w:t>
      </w:r>
      <w:proofErr w:type="spellEnd"/>
      <w:r w:rsidRPr="00992E87">
        <w:rPr>
          <w:rFonts w:eastAsia="Times New Roman"/>
          <w:i/>
          <w:iCs/>
          <w:szCs w:val="24"/>
          <w:lang w:eastAsia="uk-UA"/>
        </w:rPr>
        <w:t xml:space="preserve"> </w:t>
      </w:r>
      <w:proofErr w:type="spellStart"/>
      <w:r w:rsidRPr="00992E87">
        <w:rPr>
          <w:rFonts w:eastAsia="Times New Roman"/>
          <w:i/>
          <w:iCs/>
          <w:szCs w:val="24"/>
          <w:lang w:eastAsia="uk-UA"/>
        </w:rPr>
        <w:t>даних</w:t>
      </w:r>
      <w:proofErr w:type="spellEnd"/>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7"/>
        <w:gridCol w:w="2708"/>
        <w:gridCol w:w="2693"/>
        <w:gridCol w:w="2512"/>
      </w:tblGrid>
      <w:tr w:rsidR="00F50C86" w:rsidRPr="00992E87" w14:paraId="31D22E97" w14:textId="77777777" w:rsidTr="00027A5A">
        <w:trPr>
          <w:trHeight w:val="300"/>
        </w:trPr>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1D9D28E6" w14:textId="4EB5A937" w:rsidR="00F50C86" w:rsidRPr="0094004D" w:rsidRDefault="00F50C86" w:rsidP="00027A5A">
            <w:pPr>
              <w:ind w:firstLine="0"/>
              <w:jc w:val="center"/>
              <w:textAlignment w:val="baseline"/>
              <w:rPr>
                <w:rFonts w:eastAsia="Times New Roman"/>
                <w:lang w:val="uk-UA" w:eastAsia="uk-UA"/>
              </w:rPr>
            </w:pPr>
            <w:proofErr w:type="spellStart"/>
            <w:r w:rsidRPr="00992E87">
              <w:rPr>
                <w:rFonts w:eastAsia="Times New Roman"/>
                <w:b/>
                <w:bCs/>
                <w:lang w:eastAsia="uk-UA"/>
              </w:rPr>
              <w:t>Назва</w:t>
            </w:r>
            <w:proofErr w:type="spellEnd"/>
          </w:p>
        </w:tc>
        <w:tc>
          <w:tcPr>
            <w:tcW w:w="2708" w:type="dxa"/>
            <w:tcBorders>
              <w:top w:val="single" w:sz="6" w:space="0" w:color="auto"/>
              <w:left w:val="single" w:sz="6" w:space="0" w:color="auto"/>
              <w:bottom w:val="single" w:sz="6" w:space="0" w:color="auto"/>
              <w:right w:val="single" w:sz="6" w:space="0" w:color="auto"/>
            </w:tcBorders>
            <w:shd w:val="clear" w:color="auto" w:fill="auto"/>
            <w:hideMark/>
          </w:tcPr>
          <w:p w14:paraId="3136AE89" w14:textId="2A29745B" w:rsidR="00F50C86" w:rsidRPr="0094004D" w:rsidRDefault="00F50C86" w:rsidP="00027A5A">
            <w:pPr>
              <w:ind w:firstLine="0"/>
              <w:jc w:val="center"/>
              <w:textAlignment w:val="baseline"/>
              <w:rPr>
                <w:rFonts w:eastAsia="Times New Roman"/>
                <w:lang w:val="uk-UA" w:eastAsia="uk-UA"/>
              </w:rPr>
            </w:pPr>
            <w:proofErr w:type="spellStart"/>
            <w:r w:rsidRPr="00992E87">
              <w:rPr>
                <w:rFonts w:eastAsia="Times New Roman"/>
                <w:b/>
                <w:bCs/>
                <w:lang w:eastAsia="uk-UA"/>
              </w:rPr>
              <w:t>Параметри</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19D29357" w14:textId="13619B95" w:rsidR="00F50C86" w:rsidRPr="0094004D" w:rsidRDefault="00F50C86" w:rsidP="00027A5A">
            <w:pPr>
              <w:ind w:firstLine="0"/>
              <w:jc w:val="center"/>
              <w:textAlignment w:val="baseline"/>
              <w:rPr>
                <w:rFonts w:eastAsia="Times New Roman"/>
                <w:lang w:val="uk-UA" w:eastAsia="uk-UA"/>
              </w:rPr>
            </w:pPr>
            <w:r w:rsidRPr="00992E87">
              <w:rPr>
                <w:rFonts w:eastAsia="Times New Roman"/>
                <w:b/>
                <w:bCs/>
                <w:lang w:eastAsia="uk-UA"/>
              </w:rPr>
              <w:t>Переваги</w:t>
            </w:r>
          </w:p>
        </w:tc>
        <w:tc>
          <w:tcPr>
            <w:tcW w:w="2512" w:type="dxa"/>
            <w:tcBorders>
              <w:top w:val="single" w:sz="6" w:space="0" w:color="auto"/>
              <w:left w:val="single" w:sz="6" w:space="0" w:color="auto"/>
              <w:bottom w:val="single" w:sz="6" w:space="0" w:color="auto"/>
              <w:right w:val="single" w:sz="6" w:space="0" w:color="auto"/>
            </w:tcBorders>
            <w:shd w:val="clear" w:color="auto" w:fill="auto"/>
            <w:hideMark/>
          </w:tcPr>
          <w:p w14:paraId="3E6B34B7" w14:textId="229A5269" w:rsidR="00F50C86" w:rsidRPr="0094004D" w:rsidRDefault="00F50C86" w:rsidP="00027A5A">
            <w:pPr>
              <w:ind w:firstLine="0"/>
              <w:jc w:val="center"/>
              <w:textAlignment w:val="baseline"/>
              <w:rPr>
                <w:rFonts w:eastAsia="Times New Roman"/>
                <w:lang w:val="uk-UA" w:eastAsia="uk-UA"/>
              </w:rPr>
            </w:pPr>
            <w:proofErr w:type="spellStart"/>
            <w:r w:rsidRPr="00992E87">
              <w:rPr>
                <w:rFonts w:eastAsia="Times New Roman"/>
                <w:b/>
                <w:bCs/>
                <w:lang w:eastAsia="uk-UA"/>
              </w:rPr>
              <w:t>Недоліки</w:t>
            </w:r>
            <w:proofErr w:type="spellEnd"/>
          </w:p>
        </w:tc>
      </w:tr>
      <w:tr w:rsidR="00F50C86" w:rsidRPr="00992E87" w14:paraId="07F49323" w14:textId="77777777" w:rsidTr="00027A5A">
        <w:trPr>
          <w:trHeight w:val="300"/>
        </w:trPr>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67523616" w14:textId="0789774A" w:rsidR="00F50C86" w:rsidRPr="00992E87" w:rsidRDefault="00F50C86" w:rsidP="00027A5A">
            <w:pPr>
              <w:ind w:firstLine="0"/>
              <w:textAlignment w:val="baseline"/>
              <w:rPr>
                <w:rFonts w:eastAsia="Times New Roman"/>
                <w:lang w:eastAsia="uk-UA"/>
              </w:rPr>
            </w:pPr>
            <w:r w:rsidRPr="00992E87">
              <w:rPr>
                <w:rFonts w:eastAsia="Times New Roman"/>
                <w:lang w:eastAsia="uk-UA"/>
              </w:rPr>
              <w:t>Owlet Smart Sock 2</w:t>
            </w:r>
            <w:r w:rsidR="00E227EE">
              <w:rPr>
                <w:rFonts w:eastAsia="Times New Roman"/>
                <w:lang w:val="uk-UA" w:eastAsia="uk-UA"/>
              </w:rPr>
              <w:t xml:space="preserve"> </w:t>
            </w:r>
            <w:r w:rsidRPr="00992E87">
              <w:rPr>
                <w:rFonts w:eastAsia="Times New Roman"/>
                <w:lang w:eastAsia="uk-UA"/>
              </w:rPr>
              <w:t>[2] </w:t>
            </w:r>
          </w:p>
        </w:tc>
        <w:tc>
          <w:tcPr>
            <w:tcW w:w="2708" w:type="dxa"/>
            <w:tcBorders>
              <w:top w:val="single" w:sz="6" w:space="0" w:color="auto"/>
              <w:left w:val="single" w:sz="6" w:space="0" w:color="auto"/>
              <w:bottom w:val="single" w:sz="6" w:space="0" w:color="auto"/>
              <w:right w:val="single" w:sz="6" w:space="0" w:color="auto"/>
            </w:tcBorders>
            <w:shd w:val="clear" w:color="auto" w:fill="auto"/>
            <w:hideMark/>
          </w:tcPr>
          <w:p w14:paraId="57F1E506" w14:textId="77777777" w:rsidR="00F50C86" w:rsidRPr="00992E87" w:rsidRDefault="00F50C86" w:rsidP="00027A5A">
            <w:pPr>
              <w:ind w:firstLine="0"/>
              <w:textAlignment w:val="baseline"/>
              <w:rPr>
                <w:rFonts w:eastAsia="Times New Roman"/>
                <w:lang w:eastAsia="uk-UA"/>
              </w:rPr>
            </w:pPr>
            <w:proofErr w:type="spellStart"/>
            <w:r w:rsidRPr="00992E87">
              <w:rPr>
                <w:rFonts w:eastAsia="Times New Roman"/>
                <w:lang w:eastAsia="uk-UA"/>
              </w:rPr>
              <w:t>Частота</w:t>
            </w:r>
            <w:proofErr w:type="spellEnd"/>
            <w:r w:rsidRPr="00992E87">
              <w:rPr>
                <w:rFonts w:eastAsia="Times New Roman"/>
                <w:lang w:eastAsia="uk-UA"/>
              </w:rPr>
              <w:t xml:space="preserve"> </w:t>
            </w:r>
            <w:proofErr w:type="spellStart"/>
            <w:r w:rsidRPr="00992E87">
              <w:rPr>
                <w:rFonts w:eastAsia="Times New Roman"/>
                <w:lang w:eastAsia="uk-UA"/>
              </w:rPr>
              <w:t>дихання</w:t>
            </w:r>
            <w:proofErr w:type="spellEnd"/>
            <w:r w:rsidRPr="00992E87">
              <w:rPr>
                <w:rFonts w:eastAsia="Times New Roman"/>
                <w:lang w:eastAsia="uk-UA"/>
              </w:rPr>
              <w:t xml:space="preserve"> і </w:t>
            </w:r>
            <w:proofErr w:type="spellStart"/>
            <w:r w:rsidRPr="00992E87">
              <w:rPr>
                <w:rFonts w:eastAsia="Times New Roman"/>
                <w:lang w:eastAsia="uk-UA"/>
              </w:rPr>
              <w:t>пульсу</w:t>
            </w:r>
            <w:proofErr w:type="spellEnd"/>
            <w:r w:rsidRPr="00992E87">
              <w:rPr>
                <w:rFonts w:eastAsia="Times New Roman"/>
                <w:lang w:eastAsia="uk-UA"/>
              </w:rPr>
              <w:t>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75EBFAC2" w14:textId="03D1B9E5" w:rsidR="00F50C86" w:rsidRPr="00E227EE" w:rsidRDefault="00F50C86" w:rsidP="00027A5A">
            <w:pPr>
              <w:ind w:firstLine="0"/>
              <w:textAlignment w:val="baseline"/>
              <w:rPr>
                <w:rFonts w:eastAsia="Times New Roman"/>
                <w:lang w:val="uk-UA" w:eastAsia="uk-UA"/>
              </w:rPr>
            </w:pPr>
            <w:proofErr w:type="spellStart"/>
            <w:r w:rsidRPr="00992E87">
              <w:rPr>
                <w:rFonts w:eastAsia="Times New Roman"/>
                <w:lang w:eastAsia="uk-UA"/>
              </w:rPr>
              <w:t>Забезпечує</w:t>
            </w:r>
            <w:proofErr w:type="spellEnd"/>
            <w:r w:rsidRPr="00992E87">
              <w:rPr>
                <w:rFonts w:eastAsia="Times New Roman"/>
                <w:lang w:eastAsia="uk-UA"/>
              </w:rPr>
              <w:t xml:space="preserve"> </w:t>
            </w:r>
            <w:proofErr w:type="spellStart"/>
            <w:r w:rsidRPr="00992E87">
              <w:rPr>
                <w:rFonts w:eastAsia="Times New Roman"/>
                <w:lang w:eastAsia="uk-UA"/>
              </w:rPr>
              <w:t>точні</w:t>
            </w:r>
            <w:proofErr w:type="spellEnd"/>
            <w:r w:rsidRPr="00992E87">
              <w:rPr>
                <w:rFonts w:eastAsia="Times New Roman"/>
                <w:lang w:eastAsia="uk-UA"/>
              </w:rPr>
              <w:t xml:space="preserve"> </w:t>
            </w:r>
            <w:proofErr w:type="spellStart"/>
            <w:r w:rsidRPr="00992E87">
              <w:rPr>
                <w:rFonts w:eastAsia="Times New Roman"/>
                <w:lang w:eastAsia="uk-UA"/>
              </w:rPr>
              <w:t>показання</w:t>
            </w:r>
            <w:proofErr w:type="spellEnd"/>
            <w:r w:rsidRPr="00992E87">
              <w:rPr>
                <w:rFonts w:eastAsia="Times New Roman"/>
                <w:lang w:eastAsia="uk-UA"/>
              </w:rPr>
              <w:t xml:space="preserve"> </w:t>
            </w:r>
            <w:proofErr w:type="spellStart"/>
            <w:r w:rsidRPr="00992E87">
              <w:rPr>
                <w:rFonts w:eastAsia="Times New Roman"/>
                <w:lang w:eastAsia="uk-UA"/>
              </w:rPr>
              <w:t>та</w:t>
            </w:r>
            <w:proofErr w:type="spellEnd"/>
            <w:r w:rsidRPr="00992E87">
              <w:rPr>
                <w:rFonts w:eastAsia="Times New Roman"/>
                <w:lang w:eastAsia="uk-UA"/>
              </w:rPr>
              <w:t xml:space="preserve"> </w:t>
            </w:r>
            <w:proofErr w:type="spellStart"/>
            <w:r w:rsidRPr="00992E87">
              <w:rPr>
                <w:rFonts w:eastAsia="Times New Roman"/>
                <w:lang w:eastAsia="uk-UA"/>
              </w:rPr>
              <w:t>своєчасне</w:t>
            </w:r>
            <w:proofErr w:type="spellEnd"/>
            <w:r w:rsidRPr="00992E87">
              <w:rPr>
                <w:rFonts w:eastAsia="Times New Roman"/>
                <w:lang w:eastAsia="uk-UA"/>
              </w:rPr>
              <w:t xml:space="preserve"> </w:t>
            </w:r>
            <w:proofErr w:type="spellStart"/>
            <w:r w:rsidRPr="00992E87">
              <w:rPr>
                <w:rFonts w:eastAsia="Times New Roman"/>
                <w:lang w:eastAsia="uk-UA"/>
              </w:rPr>
              <w:t>сповіщення</w:t>
            </w:r>
            <w:proofErr w:type="spellEnd"/>
          </w:p>
        </w:tc>
        <w:tc>
          <w:tcPr>
            <w:tcW w:w="2512" w:type="dxa"/>
            <w:tcBorders>
              <w:top w:val="single" w:sz="6" w:space="0" w:color="auto"/>
              <w:left w:val="single" w:sz="6" w:space="0" w:color="auto"/>
              <w:bottom w:val="single" w:sz="6" w:space="0" w:color="auto"/>
              <w:right w:val="single" w:sz="6" w:space="0" w:color="auto"/>
            </w:tcBorders>
            <w:shd w:val="clear" w:color="auto" w:fill="auto"/>
            <w:hideMark/>
          </w:tcPr>
          <w:p w14:paraId="08824097" w14:textId="38003B52" w:rsidR="00F50C86" w:rsidRPr="00E227EE" w:rsidRDefault="00F50C86" w:rsidP="00027A5A">
            <w:pPr>
              <w:ind w:firstLine="0"/>
              <w:textAlignment w:val="baseline"/>
              <w:rPr>
                <w:rFonts w:eastAsia="Times New Roman"/>
                <w:lang w:val="uk-UA" w:eastAsia="uk-UA"/>
              </w:rPr>
            </w:pPr>
            <w:proofErr w:type="spellStart"/>
            <w:r w:rsidRPr="00992E87">
              <w:rPr>
                <w:rFonts w:eastAsia="Times New Roman"/>
                <w:lang w:eastAsia="uk-UA"/>
              </w:rPr>
              <w:t>Висока</w:t>
            </w:r>
            <w:proofErr w:type="spellEnd"/>
            <w:r w:rsidRPr="00992E87">
              <w:rPr>
                <w:rFonts w:eastAsia="Times New Roman"/>
                <w:lang w:eastAsia="uk-UA"/>
              </w:rPr>
              <w:t xml:space="preserve"> </w:t>
            </w:r>
            <w:proofErr w:type="spellStart"/>
            <w:r w:rsidRPr="00992E87">
              <w:rPr>
                <w:rFonts w:eastAsia="Times New Roman"/>
                <w:lang w:eastAsia="uk-UA"/>
              </w:rPr>
              <w:t>ціна</w:t>
            </w:r>
            <w:proofErr w:type="spellEnd"/>
            <w:r w:rsidR="00E227EE">
              <w:rPr>
                <w:rFonts w:eastAsia="Times New Roman"/>
                <w:lang w:val="uk-UA" w:eastAsia="uk-UA"/>
              </w:rPr>
              <w:t>…</w:t>
            </w:r>
          </w:p>
        </w:tc>
      </w:tr>
      <w:tr w:rsidR="00F50C86" w:rsidRPr="00992E87" w14:paraId="22C2691E" w14:textId="77777777" w:rsidTr="00027A5A">
        <w:trPr>
          <w:trHeight w:val="300"/>
        </w:trPr>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4CBD549F" w14:textId="6C90BC02" w:rsidR="00F50C86" w:rsidRPr="00992E87" w:rsidRDefault="00F50C86" w:rsidP="00027A5A">
            <w:pPr>
              <w:ind w:firstLine="0"/>
              <w:textAlignment w:val="baseline"/>
              <w:rPr>
                <w:rFonts w:eastAsia="Times New Roman"/>
                <w:lang w:eastAsia="uk-UA"/>
              </w:rPr>
            </w:pPr>
            <w:proofErr w:type="spellStart"/>
            <w:r w:rsidRPr="00992E87">
              <w:rPr>
                <w:rFonts w:eastAsia="Times New Roman"/>
                <w:lang w:eastAsia="uk-UA"/>
              </w:rPr>
              <w:t>Mimo</w:t>
            </w:r>
            <w:proofErr w:type="spellEnd"/>
            <w:r w:rsidRPr="00992E87">
              <w:rPr>
                <w:rFonts w:eastAsia="Times New Roman"/>
                <w:lang w:eastAsia="uk-UA"/>
              </w:rPr>
              <w:t xml:space="preserve"> Smart Baby</w:t>
            </w:r>
            <w:r w:rsidR="00E227EE">
              <w:rPr>
                <w:rFonts w:eastAsia="Times New Roman"/>
                <w:lang w:val="uk-UA" w:eastAsia="uk-UA"/>
              </w:rPr>
              <w:t xml:space="preserve"> </w:t>
            </w:r>
            <w:r w:rsidRPr="00992E87">
              <w:rPr>
                <w:rFonts w:eastAsia="Times New Roman"/>
                <w:lang w:eastAsia="uk-UA"/>
              </w:rPr>
              <w:t>[3] </w:t>
            </w:r>
          </w:p>
        </w:tc>
        <w:tc>
          <w:tcPr>
            <w:tcW w:w="2708" w:type="dxa"/>
            <w:tcBorders>
              <w:top w:val="single" w:sz="6" w:space="0" w:color="auto"/>
              <w:left w:val="single" w:sz="6" w:space="0" w:color="auto"/>
              <w:bottom w:val="single" w:sz="6" w:space="0" w:color="auto"/>
              <w:right w:val="single" w:sz="6" w:space="0" w:color="auto"/>
            </w:tcBorders>
            <w:shd w:val="clear" w:color="auto" w:fill="auto"/>
            <w:hideMark/>
          </w:tcPr>
          <w:p w14:paraId="1664265D" w14:textId="77777777" w:rsidR="00F50C86" w:rsidRPr="00992E87" w:rsidRDefault="00F50C86" w:rsidP="00027A5A">
            <w:pPr>
              <w:ind w:firstLine="0"/>
              <w:textAlignment w:val="baseline"/>
              <w:rPr>
                <w:rFonts w:eastAsia="Times New Roman"/>
                <w:lang w:eastAsia="uk-UA"/>
              </w:rPr>
            </w:pPr>
            <w:proofErr w:type="spellStart"/>
            <w:r w:rsidRPr="00992E87">
              <w:rPr>
                <w:rFonts w:eastAsia="Times New Roman"/>
                <w:lang w:eastAsia="uk-UA"/>
              </w:rPr>
              <w:t>Частота</w:t>
            </w:r>
            <w:proofErr w:type="spellEnd"/>
            <w:r w:rsidRPr="00992E87">
              <w:rPr>
                <w:rFonts w:eastAsia="Times New Roman"/>
                <w:lang w:eastAsia="uk-UA"/>
              </w:rPr>
              <w:t xml:space="preserve"> </w:t>
            </w:r>
            <w:proofErr w:type="spellStart"/>
            <w:r w:rsidRPr="00992E87">
              <w:rPr>
                <w:rFonts w:eastAsia="Times New Roman"/>
                <w:lang w:eastAsia="uk-UA"/>
              </w:rPr>
              <w:t>дихання</w:t>
            </w:r>
            <w:proofErr w:type="spellEnd"/>
            <w:r w:rsidRPr="00992E87">
              <w:rPr>
                <w:rFonts w:eastAsia="Times New Roman"/>
                <w:lang w:eastAsia="uk-UA"/>
              </w:rPr>
              <w:t xml:space="preserve">, </w:t>
            </w:r>
            <w:proofErr w:type="spellStart"/>
            <w:r w:rsidRPr="00992E87">
              <w:rPr>
                <w:rFonts w:eastAsia="Times New Roman"/>
                <w:lang w:eastAsia="uk-UA"/>
              </w:rPr>
              <w:t>температура</w:t>
            </w:r>
            <w:proofErr w:type="spellEnd"/>
            <w:r w:rsidRPr="00992E87">
              <w:rPr>
                <w:rFonts w:eastAsia="Times New Roman"/>
                <w:lang w:eastAsia="uk-UA"/>
              </w:rPr>
              <w:t xml:space="preserve">, </w:t>
            </w:r>
            <w:proofErr w:type="spellStart"/>
            <w:r w:rsidRPr="00992E87">
              <w:rPr>
                <w:rFonts w:eastAsia="Times New Roman"/>
                <w:lang w:eastAsia="uk-UA"/>
              </w:rPr>
              <w:t>режим</w:t>
            </w:r>
            <w:proofErr w:type="spellEnd"/>
            <w:r w:rsidRPr="00992E87">
              <w:rPr>
                <w:rFonts w:eastAsia="Times New Roman"/>
                <w:lang w:eastAsia="uk-UA"/>
              </w:rPr>
              <w:t xml:space="preserve"> </w:t>
            </w:r>
            <w:proofErr w:type="spellStart"/>
            <w:r w:rsidRPr="00992E87">
              <w:rPr>
                <w:rFonts w:eastAsia="Times New Roman"/>
                <w:lang w:eastAsia="uk-UA"/>
              </w:rPr>
              <w:t>сну</w:t>
            </w:r>
            <w:proofErr w:type="spellEnd"/>
            <w:r w:rsidRPr="00992E87">
              <w:rPr>
                <w:rFonts w:eastAsia="Times New Roman"/>
                <w:lang w:eastAsia="uk-UA"/>
              </w:rPr>
              <w:t xml:space="preserve">, </w:t>
            </w:r>
            <w:proofErr w:type="spellStart"/>
            <w:r w:rsidRPr="00992E87">
              <w:rPr>
                <w:rFonts w:eastAsia="Times New Roman"/>
                <w:lang w:eastAsia="uk-UA"/>
              </w:rPr>
              <w:t>положення</w:t>
            </w:r>
            <w:proofErr w:type="spellEnd"/>
            <w:r w:rsidRPr="00992E87">
              <w:rPr>
                <w:rFonts w:eastAsia="Times New Roman"/>
                <w:lang w:eastAsia="uk-UA"/>
              </w:rPr>
              <w:t xml:space="preserve"> </w:t>
            </w:r>
            <w:proofErr w:type="spellStart"/>
            <w:r w:rsidRPr="00992E87">
              <w:rPr>
                <w:rFonts w:eastAsia="Times New Roman"/>
                <w:lang w:eastAsia="uk-UA"/>
              </w:rPr>
              <w:t>тіла</w:t>
            </w:r>
            <w:proofErr w:type="spellEnd"/>
            <w:r w:rsidRPr="00992E87">
              <w:rPr>
                <w:rFonts w:eastAsia="Times New Roman"/>
                <w:lang w:eastAsia="uk-UA"/>
              </w:rPr>
              <w:t xml:space="preserve"> </w:t>
            </w:r>
            <w:proofErr w:type="spellStart"/>
            <w:r w:rsidRPr="00992E87">
              <w:rPr>
                <w:rFonts w:eastAsia="Times New Roman"/>
                <w:lang w:eastAsia="uk-UA"/>
              </w:rPr>
              <w:t>та</w:t>
            </w:r>
            <w:proofErr w:type="spellEnd"/>
            <w:r w:rsidRPr="00992E87">
              <w:rPr>
                <w:rFonts w:eastAsia="Times New Roman"/>
                <w:lang w:eastAsia="uk-UA"/>
              </w:rPr>
              <w:t xml:space="preserve"> </w:t>
            </w:r>
            <w:proofErr w:type="spellStart"/>
            <w:r w:rsidRPr="00992E87">
              <w:rPr>
                <w:rFonts w:eastAsia="Times New Roman"/>
                <w:lang w:eastAsia="uk-UA"/>
              </w:rPr>
              <w:t>звуки</w:t>
            </w:r>
            <w:proofErr w:type="spellEnd"/>
            <w:r w:rsidRPr="00992E87">
              <w:rPr>
                <w:rFonts w:eastAsia="Times New Roman"/>
                <w:lang w:eastAsia="uk-UA"/>
              </w:rPr>
              <w:t>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1B208605" w14:textId="77777777" w:rsidR="00F50C86" w:rsidRPr="00992E87" w:rsidRDefault="00F50C86" w:rsidP="00027A5A">
            <w:pPr>
              <w:ind w:firstLine="0"/>
              <w:textAlignment w:val="baseline"/>
              <w:rPr>
                <w:rFonts w:eastAsia="Times New Roman"/>
                <w:lang w:eastAsia="uk-UA"/>
              </w:rPr>
            </w:pPr>
            <w:proofErr w:type="spellStart"/>
            <w:r w:rsidRPr="00992E87">
              <w:rPr>
                <w:rFonts w:eastAsia="Times New Roman"/>
                <w:lang w:eastAsia="uk-UA"/>
              </w:rPr>
              <w:t>Доступний</w:t>
            </w:r>
            <w:proofErr w:type="spellEnd"/>
            <w:r w:rsidRPr="00992E87">
              <w:rPr>
                <w:rFonts w:eastAsia="Times New Roman"/>
                <w:lang w:eastAsia="uk-UA"/>
              </w:rPr>
              <w:t xml:space="preserve"> у </w:t>
            </w:r>
            <w:proofErr w:type="spellStart"/>
            <w:r w:rsidRPr="00992E87">
              <w:rPr>
                <w:rFonts w:eastAsia="Times New Roman"/>
                <w:lang w:eastAsia="uk-UA"/>
              </w:rPr>
              <w:t>трьох</w:t>
            </w:r>
            <w:proofErr w:type="spellEnd"/>
            <w:r w:rsidRPr="00992E87">
              <w:rPr>
                <w:rFonts w:eastAsia="Times New Roman"/>
                <w:lang w:eastAsia="uk-UA"/>
              </w:rPr>
              <w:t xml:space="preserve"> </w:t>
            </w:r>
            <w:proofErr w:type="spellStart"/>
            <w:r w:rsidRPr="00992E87">
              <w:rPr>
                <w:rFonts w:eastAsia="Times New Roman"/>
                <w:lang w:eastAsia="uk-UA"/>
              </w:rPr>
              <w:t>розмірах</w:t>
            </w:r>
            <w:proofErr w:type="spellEnd"/>
            <w:r w:rsidRPr="00992E87">
              <w:rPr>
                <w:rFonts w:eastAsia="Times New Roman"/>
                <w:lang w:eastAsia="uk-UA"/>
              </w:rPr>
              <w:t> </w:t>
            </w:r>
          </w:p>
          <w:p w14:paraId="49C22530" w14:textId="1FD5491B" w:rsidR="00F50C86" w:rsidRPr="00992E87" w:rsidRDefault="00F50C86" w:rsidP="00027A5A">
            <w:pPr>
              <w:ind w:firstLine="0"/>
              <w:textAlignment w:val="baseline"/>
              <w:rPr>
                <w:rFonts w:eastAsia="Times New Roman"/>
                <w:lang w:eastAsia="uk-UA"/>
              </w:rPr>
            </w:pPr>
          </w:p>
        </w:tc>
        <w:tc>
          <w:tcPr>
            <w:tcW w:w="2512" w:type="dxa"/>
            <w:tcBorders>
              <w:top w:val="single" w:sz="6" w:space="0" w:color="auto"/>
              <w:left w:val="single" w:sz="6" w:space="0" w:color="auto"/>
              <w:bottom w:val="single" w:sz="6" w:space="0" w:color="auto"/>
              <w:right w:val="single" w:sz="6" w:space="0" w:color="auto"/>
            </w:tcBorders>
            <w:shd w:val="clear" w:color="auto" w:fill="auto"/>
            <w:hideMark/>
          </w:tcPr>
          <w:p w14:paraId="38198532" w14:textId="366F72B8" w:rsidR="00E227EE" w:rsidRPr="00E227EE" w:rsidRDefault="00F50C86" w:rsidP="00E227EE">
            <w:pPr>
              <w:ind w:firstLine="0"/>
              <w:textAlignment w:val="baseline"/>
              <w:rPr>
                <w:rFonts w:eastAsia="Times New Roman"/>
                <w:lang w:val="uk-UA" w:eastAsia="uk-UA"/>
              </w:rPr>
            </w:pPr>
            <w:proofErr w:type="spellStart"/>
            <w:r w:rsidRPr="00992E87">
              <w:rPr>
                <w:rFonts w:eastAsia="Times New Roman"/>
                <w:lang w:eastAsia="uk-UA"/>
              </w:rPr>
              <w:t>Складно</w:t>
            </w:r>
            <w:proofErr w:type="spellEnd"/>
            <w:r w:rsidRPr="00992E87">
              <w:rPr>
                <w:rFonts w:eastAsia="Times New Roman"/>
                <w:lang w:eastAsia="uk-UA"/>
              </w:rPr>
              <w:t xml:space="preserve"> </w:t>
            </w:r>
            <w:proofErr w:type="spellStart"/>
            <w:r w:rsidRPr="00992E87">
              <w:rPr>
                <w:rFonts w:eastAsia="Times New Roman"/>
                <w:lang w:eastAsia="uk-UA"/>
              </w:rPr>
              <w:t>налаштувати</w:t>
            </w:r>
            <w:proofErr w:type="spellEnd"/>
            <w:r w:rsidR="00E227EE">
              <w:rPr>
                <w:rFonts w:eastAsia="Times New Roman"/>
                <w:lang w:val="uk-UA" w:eastAsia="uk-UA"/>
              </w:rPr>
              <w:t>…</w:t>
            </w:r>
          </w:p>
          <w:p w14:paraId="114BC49D" w14:textId="7BF08F1A" w:rsidR="00F50C86" w:rsidRPr="00992E87" w:rsidRDefault="00F50C86" w:rsidP="00027A5A">
            <w:pPr>
              <w:ind w:firstLine="0"/>
              <w:textAlignment w:val="baseline"/>
              <w:rPr>
                <w:rFonts w:eastAsia="Times New Roman"/>
                <w:lang w:eastAsia="uk-UA"/>
              </w:rPr>
            </w:pPr>
          </w:p>
        </w:tc>
      </w:tr>
    </w:tbl>
    <w:p w14:paraId="37778F7E" w14:textId="2F4036E0" w:rsidR="0094004D" w:rsidRPr="00B4297E" w:rsidRDefault="00F50C86" w:rsidP="00B4297E">
      <w:pPr>
        <w:ind w:firstLine="705"/>
        <w:textAlignment w:val="baseline"/>
        <w:rPr>
          <w:rFonts w:eastAsia="Times New Roman"/>
          <w:szCs w:val="24"/>
          <w:lang w:val="en-US" w:eastAsia="uk-UA"/>
        </w:rPr>
      </w:pPr>
      <w:proofErr w:type="spellStart"/>
      <w:r w:rsidRPr="00992E87">
        <w:rPr>
          <w:rFonts w:eastAsia="Times New Roman"/>
          <w:szCs w:val="24"/>
          <w:lang w:eastAsia="uk-UA"/>
        </w:rPr>
        <w:t>Дана</w:t>
      </w:r>
      <w:proofErr w:type="spellEnd"/>
      <w:r w:rsidRPr="00992E87">
        <w:rPr>
          <w:rFonts w:eastAsia="Times New Roman"/>
          <w:szCs w:val="24"/>
          <w:lang w:eastAsia="uk-UA"/>
        </w:rPr>
        <w:t xml:space="preserve"> </w:t>
      </w:r>
      <w:proofErr w:type="spellStart"/>
      <w:r w:rsidRPr="00992E87">
        <w:rPr>
          <w:rFonts w:eastAsia="Times New Roman"/>
          <w:szCs w:val="24"/>
          <w:lang w:eastAsia="uk-UA"/>
        </w:rPr>
        <w:t>таблиця</w:t>
      </w:r>
      <w:proofErr w:type="spellEnd"/>
      <w:r w:rsidRPr="00992E87">
        <w:rPr>
          <w:rFonts w:eastAsia="Times New Roman"/>
          <w:szCs w:val="24"/>
          <w:lang w:eastAsia="uk-UA"/>
        </w:rPr>
        <w:t xml:space="preserve"> є </w:t>
      </w:r>
      <w:proofErr w:type="spellStart"/>
      <w:r w:rsidRPr="00992E87">
        <w:rPr>
          <w:rFonts w:eastAsia="Times New Roman"/>
          <w:szCs w:val="24"/>
          <w:lang w:eastAsia="uk-UA"/>
        </w:rPr>
        <w:t>лише</w:t>
      </w:r>
      <w:proofErr w:type="spellEnd"/>
      <w:r w:rsidRPr="00992E87">
        <w:rPr>
          <w:rFonts w:eastAsia="Times New Roman"/>
          <w:szCs w:val="24"/>
          <w:lang w:eastAsia="uk-UA"/>
        </w:rPr>
        <w:t xml:space="preserve"> </w:t>
      </w:r>
      <w:proofErr w:type="spellStart"/>
      <w:r w:rsidRPr="00992E87">
        <w:rPr>
          <w:rFonts w:eastAsia="Times New Roman"/>
          <w:szCs w:val="24"/>
          <w:lang w:eastAsia="uk-UA"/>
        </w:rPr>
        <w:t>невеликою</w:t>
      </w:r>
      <w:proofErr w:type="spellEnd"/>
      <w:r w:rsidRPr="00992E87">
        <w:rPr>
          <w:rFonts w:eastAsia="Times New Roman"/>
          <w:szCs w:val="24"/>
          <w:lang w:eastAsia="uk-UA"/>
        </w:rPr>
        <w:t xml:space="preserve"> </w:t>
      </w:r>
      <w:proofErr w:type="spellStart"/>
      <w:r w:rsidRPr="00992E87">
        <w:rPr>
          <w:rFonts w:eastAsia="Times New Roman"/>
          <w:szCs w:val="24"/>
          <w:lang w:eastAsia="uk-UA"/>
        </w:rPr>
        <w:t>складовою</w:t>
      </w:r>
      <w:proofErr w:type="spellEnd"/>
      <w:r w:rsidRPr="00992E87">
        <w:rPr>
          <w:rFonts w:eastAsia="Times New Roman"/>
          <w:szCs w:val="24"/>
          <w:lang w:eastAsia="uk-UA"/>
        </w:rPr>
        <w:t xml:space="preserve"> </w:t>
      </w:r>
      <w:proofErr w:type="spellStart"/>
      <w:r w:rsidRPr="00992E87">
        <w:rPr>
          <w:rFonts w:eastAsia="Times New Roman"/>
          <w:szCs w:val="24"/>
          <w:lang w:eastAsia="uk-UA"/>
        </w:rPr>
        <w:t>тих</w:t>
      </w:r>
      <w:proofErr w:type="spellEnd"/>
      <w:r w:rsidRPr="00992E87">
        <w:rPr>
          <w:rFonts w:eastAsia="Times New Roman"/>
          <w:szCs w:val="24"/>
          <w:lang w:eastAsia="uk-UA"/>
        </w:rPr>
        <w:t xml:space="preserve"> </w:t>
      </w:r>
      <w:proofErr w:type="spellStart"/>
      <w:r w:rsidRPr="00992E87">
        <w:rPr>
          <w:rFonts w:eastAsia="Times New Roman"/>
          <w:szCs w:val="24"/>
          <w:lang w:eastAsia="uk-UA"/>
        </w:rPr>
        <w:t>апаратно-програмних</w:t>
      </w:r>
      <w:proofErr w:type="spellEnd"/>
      <w:r w:rsidRPr="00992E87">
        <w:rPr>
          <w:rFonts w:eastAsia="Times New Roman"/>
          <w:szCs w:val="24"/>
          <w:lang w:eastAsia="uk-UA"/>
        </w:rPr>
        <w:t xml:space="preserve"> </w:t>
      </w:r>
      <w:proofErr w:type="spellStart"/>
      <w:r w:rsidRPr="00992E87">
        <w:rPr>
          <w:rFonts w:eastAsia="Times New Roman"/>
          <w:szCs w:val="24"/>
          <w:lang w:eastAsia="uk-UA"/>
        </w:rPr>
        <w:t>комплексів</w:t>
      </w:r>
      <w:proofErr w:type="spellEnd"/>
      <w:r w:rsidRPr="00992E87">
        <w:rPr>
          <w:rFonts w:eastAsia="Times New Roman"/>
          <w:szCs w:val="24"/>
          <w:lang w:eastAsia="uk-UA"/>
        </w:rPr>
        <w:t xml:space="preserve">, </w:t>
      </w:r>
      <w:proofErr w:type="spellStart"/>
      <w:r w:rsidRPr="00992E87">
        <w:rPr>
          <w:rFonts w:eastAsia="Times New Roman"/>
          <w:szCs w:val="24"/>
          <w:lang w:eastAsia="uk-UA"/>
        </w:rPr>
        <w:t>що</w:t>
      </w:r>
      <w:proofErr w:type="spellEnd"/>
      <w:r w:rsidRPr="00992E87">
        <w:rPr>
          <w:rFonts w:eastAsia="Times New Roman"/>
          <w:szCs w:val="24"/>
          <w:lang w:eastAsia="uk-UA"/>
        </w:rPr>
        <w:t xml:space="preserve"> </w:t>
      </w:r>
      <w:proofErr w:type="spellStart"/>
      <w:r w:rsidRPr="00992E87">
        <w:rPr>
          <w:rFonts w:eastAsia="Times New Roman"/>
          <w:szCs w:val="24"/>
          <w:lang w:eastAsia="uk-UA"/>
        </w:rPr>
        <w:t>можуть</w:t>
      </w:r>
      <w:proofErr w:type="spellEnd"/>
      <w:r w:rsidRPr="00992E87">
        <w:rPr>
          <w:rFonts w:eastAsia="Times New Roman"/>
          <w:szCs w:val="24"/>
          <w:lang w:eastAsia="uk-UA"/>
        </w:rPr>
        <w:t xml:space="preserve"> </w:t>
      </w:r>
      <w:proofErr w:type="spellStart"/>
      <w:r w:rsidRPr="00992E87">
        <w:rPr>
          <w:rFonts w:eastAsia="Times New Roman"/>
          <w:szCs w:val="24"/>
          <w:lang w:eastAsia="uk-UA"/>
        </w:rPr>
        <w:t>бути</w:t>
      </w:r>
      <w:proofErr w:type="spellEnd"/>
      <w:r w:rsidRPr="00992E87">
        <w:rPr>
          <w:rFonts w:eastAsia="Times New Roman"/>
          <w:szCs w:val="24"/>
          <w:lang w:eastAsia="uk-UA"/>
        </w:rPr>
        <w:t xml:space="preserve"> </w:t>
      </w:r>
      <w:proofErr w:type="spellStart"/>
      <w:r w:rsidRPr="00992E87">
        <w:rPr>
          <w:rFonts w:eastAsia="Times New Roman"/>
          <w:szCs w:val="24"/>
          <w:lang w:eastAsia="uk-UA"/>
        </w:rPr>
        <w:t>використані</w:t>
      </w:r>
      <w:proofErr w:type="spellEnd"/>
      <w:r w:rsidRPr="00992E87">
        <w:rPr>
          <w:rFonts w:eastAsia="Times New Roman"/>
          <w:szCs w:val="24"/>
          <w:lang w:eastAsia="uk-UA"/>
        </w:rPr>
        <w:t xml:space="preserve"> </w:t>
      </w:r>
      <w:proofErr w:type="spellStart"/>
      <w:r w:rsidRPr="00992E87">
        <w:rPr>
          <w:rFonts w:eastAsia="Times New Roman"/>
          <w:szCs w:val="24"/>
          <w:lang w:eastAsia="uk-UA"/>
        </w:rPr>
        <w:t>для</w:t>
      </w:r>
      <w:proofErr w:type="spellEnd"/>
      <w:r w:rsidRPr="00992E87">
        <w:rPr>
          <w:rFonts w:eastAsia="Times New Roman"/>
          <w:szCs w:val="24"/>
          <w:lang w:eastAsia="uk-UA"/>
        </w:rPr>
        <w:t xml:space="preserve"> </w:t>
      </w:r>
      <w:proofErr w:type="spellStart"/>
      <w:r w:rsidRPr="00992E87">
        <w:rPr>
          <w:rFonts w:eastAsia="Times New Roman"/>
          <w:szCs w:val="24"/>
          <w:lang w:eastAsia="uk-UA"/>
        </w:rPr>
        <w:t>збором</w:t>
      </w:r>
      <w:proofErr w:type="spellEnd"/>
      <w:r w:rsidRPr="00992E87">
        <w:rPr>
          <w:rFonts w:eastAsia="Times New Roman"/>
          <w:szCs w:val="24"/>
          <w:lang w:eastAsia="uk-UA"/>
        </w:rPr>
        <w:t xml:space="preserve"> </w:t>
      </w:r>
      <w:proofErr w:type="spellStart"/>
      <w:r w:rsidRPr="00992E87">
        <w:rPr>
          <w:rFonts w:eastAsia="Times New Roman"/>
          <w:szCs w:val="24"/>
          <w:lang w:eastAsia="uk-UA"/>
        </w:rPr>
        <w:t>показників</w:t>
      </w:r>
      <w:proofErr w:type="spellEnd"/>
      <w:r w:rsidRPr="00992E87">
        <w:rPr>
          <w:rFonts w:eastAsia="Times New Roman"/>
          <w:szCs w:val="24"/>
          <w:lang w:eastAsia="uk-UA"/>
        </w:rPr>
        <w:t xml:space="preserve">, </w:t>
      </w:r>
      <w:proofErr w:type="spellStart"/>
      <w:r w:rsidRPr="00992E87">
        <w:rPr>
          <w:rFonts w:eastAsia="Times New Roman"/>
          <w:szCs w:val="24"/>
          <w:lang w:eastAsia="uk-UA"/>
        </w:rPr>
        <w:t>для</w:t>
      </w:r>
      <w:proofErr w:type="spellEnd"/>
      <w:r w:rsidRPr="00992E87">
        <w:rPr>
          <w:rFonts w:eastAsia="Times New Roman"/>
          <w:szCs w:val="24"/>
          <w:lang w:eastAsia="uk-UA"/>
        </w:rPr>
        <w:t xml:space="preserve"> </w:t>
      </w:r>
      <w:proofErr w:type="spellStart"/>
      <w:r w:rsidRPr="00992E87">
        <w:rPr>
          <w:rFonts w:eastAsia="Times New Roman"/>
          <w:szCs w:val="24"/>
          <w:lang w:eastAsia="uk-UA"/>
        </w:rPr>
        <w:t>якісного</w:t>
      </w:r>
      <w:proofErr w:type="spellEnd"/>
      <w:r w:rsidRPr="00992E87">
        <w:rPr>
          <w:rFonts w:eastAsia="Times New Roman"/>
          <w:szCs w:val="24"/>
          <w:lang w:eastAsia="uk-UA"/>
        </w:rPr>
        <w:t xml:space="preserve"> </w:t>
      </w:r>
      <w:proofErr w:type="spellStart"/>
      <w:r w:rsidRPr="00992E87">
        <w:rPr>
          <w:rFonts w:eastAsia="Times New Roman"/>
          <w:szCs w:val="24"/>
          <w:lang w:eastAsia="uk-UA"/>
        </w:rPr>
        <w:t>функціонування</w:t>
      </w:r>
      <w:proofErr w:type="spellEnd"/>
      <w:r w:rsidRPr="00992E87">
        <w:rPr>
          <w:rFonts w:eastAsia="Times New Roman"/>
          <w:szCs w:val="24"/>
          <w:lang w:eastAsia="uk-UA"/>
        </w:rPr>
        <w:t xml:space="preserve"> </w:t>
      </w:r>
      <w:proofErr w:type="spellStart"/>
      <w:r w:rsidRPr="00992E87">
        <w:rPr>
          <w:rFonts w:eastAsia="Times New Roman"/>
          <w:szCs w:val="24"/>
          <w:lang w:eastAsia="uk-UA"/>
        </w:rPr>
        <w:t>роботи</w:t>
      </w:r>
      <w:proofErr w:type="spellEnd"/>
      <w:r w:rsidRPr="00992E87">
        <w:rPr>
          <w:rFonts w:eastAsia="Times New Roman"/>
          <w:szCs w:val="24"/>
          <w:lang w:eastAsia="uk-UA"/>
        </w:rPr>
        <w:t xml:space="preserve"> </w:t>
      </w:r>
      <w:proofErr w:type="spellStart"/>
      <w:r w:rsidRPr="00992E87">
        <w:rPr>
          <w:rFonts w:eastAsia="Times New Roman"/>
          <w:szCs w:val="24"/>
          <w:lang w:eastAsia="uk-UA"/>
        </w:rPr>
        <w:t>системи</w:t>
      </w:r>
      <w:proofErr w:type="spellEnd"/>
      <w:r w:rsidRPr="00992E87">
        <w:rPr>
          <w:rFonts w:eastAsia="Times New Roman"/>
          <w:szCs w:val="24"/>
          <w:lang w:eastAsia="uk-UA"/>
        </w:rPr>
        <w:t xml:space="preserve">, з </w:t>
      </w:r>
      <w:proofErr w:type="spellStart"/>
      <w:r w:rsidRPr="00992E87">
        <w:rPr>
          <w:rFonts w:eastAsia="Times New Roman"/>
          <w:szCs w:val="24"/>
          <w:lang w:eastAsia="uk-UA"/>
        </w:rPr>
        <w:t>повноцінним</w:t>
      </w:r>
      <w:proofErr w:type="spellEnd"/>
      <w:r w:rsidRPr="00992E87">
        <w:rPr>
          <w:rFonts w:eastAsia="Times New Roman"/>
          <w:szCs w:val="24"/>
          <w:lang w:eastAsia="uk-UA"/>
        </w:rPr>
        <w:t xml:space="preserve"> </w:t>
      </w:r>
      <w:proofErr w:type="spellStart"/>
      <w:r w:rsidRPr="00992E87">
        <w:rPr>
          <w:rFonts w:eastAsia="Times New Roman"/>
          <w:szCs w:val="24"/>
          <w:lang w:eastAsia="uk-UA"/>
        </w:rPr>
        <w:t>моніторингом</w:t>
      </w:r>
      <w:proofErr w:type="spellEnd"/>
      <w:r w:rsidRPr="00992E87">
        <w:rPr>
          <w:rFonts w:eastAsia="Times New Roman"/>
          <w:szCs w:val="24"/>
          <w:lang w:eastAsia="uk-UA"/>
        </w:rPr>
        <w:t xml:space="preserve"> </w:t>
      </w:r>
      <w:proofErr w:type="spellStart"/>
      <w:r w:rsidRPr="00992E87">
        <w:rPr>
          <w:rFonts w:eastAsia="Times New Roman"/>
          <w:szCs w:val="24"/>
          <w:lang w:eastAsia="uk-UA"/>
        </w:rPr>
        <w:t>параметрів</w:t>
      </w:r>
      <w:proofErr w:type="spellEnd"/>
      <w:r w:rsidRPr="00992E87">
        <w:rPr>
          <w:rFonts w:eastAsia="Times New Roman"/>
          <w:szCs w:val="24"/>
          <w:lang w:eastAsia="uk-UA"/>
        </w:rPr>
        <w:t xml:space="preserve"> </w:t>
      </w:r>
      <w:proofErr w:type="spellStart"/>
      <w:r w:rsidRPr="00992E87">
        <w:rPr>
          <w:rFonts w:eastAsia="Times New Roman"/>
          <w:szCs w:val="24"/>
          <w:lang w:eastAsia="uk-UA"/>
        </w:rPr>
        <w:t>стану</w:t>
      </w:r>
      <w:proofErr w:type="spellEnd"/>
      <w:r w:rsidRPr="00992E87">
        <w:rPr>
          <w:rFonts w:eastAsia="Times New Roman"/>
          <w:szCs w:val="24"/>
          <w:lang w:eastAsia="uk-UA"/>
        </w:rPr>
        <w:t xml:space="preserve"> </w:t>
      </w:r>
      <w:proofErr w:type="spellStart"/>
      <w:r w:rsidRPr="00992E87">
        <w:rPr>
          <w:rFonts w:eastAsia="Times New Roman"/>
          <w:szCs w:val="24"/>
          <w:lang w:eastAsia="uk-UA"/>
        </w:rPr>
        <w:t>дитини</w:t>
      </w:r>
      <w:proofErr w:type="spellEnd"/>
      <w:r w:rsidRPr="00992E87">
        <w:rPr>
          <w:rFonts w:eastAsia="Times New Roman"/>
          <w:szCs w:val="24"/>
          <w:lang w:eastAsia="uk-UA"/>
        </w:rPr>
        <w:t xml:space="preserve">.  </w:t>
      </w:r>
      <w:proofErr w:type="spellStart"/>
      <w:r w:rsidRPr="00992E87">
        <w:rPr>
          <w:rFonts w:eastAsia="Times New Roman"/>
          <w:szCs w:val="24"/>
          <w:lang w:eastAsia="uk-UA"/>
        </w:rPr>
        <w:t>буде</w:t>
      </w:r>
      <w:proofErr w:type="spellEnd"/>
      <w:r w:rsidRPr="00992E87">
        <w:rPr>
          <w:rFonts w:eastAsia="Times New Roman"/>
          <w:szCs w:val="24"/>
          <w:lang w:eastAsia="uk-UA"/>
        </w:rPr>
        <w:t xml:space="preserve"> </w:t>
      </w:r>
      <w:proofErr w:type="spellStart"/>
      <w:r w:rsidRPr="00992E87">
        <w:rPr>
          <w:rFonts w:eastAsia="Times New Roman"/>
          <w:szCs w:val="24"/>
          <w:lang w:eastAsia="uk-UA"/>
        </w:rPr>
        <w:t>здійснено</w:t>
      </w:r>
      <w:proofErr w:type="spellEnd"/>
      <w:r w:rsidRPr="00992E87">
        <w:rPr>
          <w:rFonts w:eastAsia="Times New Roman"/>
          <w:szCs w:val="24"/>
          <w:lang w:eastAsia="uk-UA"/>
        </w:rPr>
        <w:t xml:space="preserve"> в </w:t>
      </w:r>
      <w:proofErr w:type="spellStart"/>
      <w:r w:rsidRPr="00992E87">
        <w:rPr>
          <w:rFonts w:eastAsia="Times New Roman"/>
          <w:szCs w:val="24"/>
          <w:lang w:eastAsia="uk-UA"/>
        </w:rPr>
        <w:t>подальшому</w:t>
      </w:r>
      <w:proofErr w:type="spellEnd"/>
      <w:r w:rsidRPr="00992E87">
        <w:rPr>
          <w:rFonts w:eastAsia="Times New Roman"/>
          <w:szCs w:val="24"/>
          <w:lang w:eastAsia="uk-UA"/>
        </w:rPr>
        <w:t xml:space="preserve"> </w:t>
      </w:r>
      <w:proofErr w:type="spellStart"/>
      <w:r w:rsidRPr="00992E87">
        <w:rPr>
          <w:rFonts w:eastAsia="Times New Roman"/>
          <w:szCs w:val="24"/>
          <w:lang w:eastAsia="uk-UA"/>
        </w:rPr>
        <w:t>при</w:t>
      </w:r>
      <w:proofErr w:type="spellEnd"/>
      <w:r w:rsidRPr="00992E87">
        <w:rPr>
          <w:rFonts w:eastAsia="Times New Roman"/>
          <w:szCs w:val="24"/>
          <w:lang w:eastAsia="uk-UA"/>
        </w:rPr>
        <w:t xml:space="preserve"> </w:t>
      </w:r>
      <w:proofErr w:type="spellStart"/>
      <w:r w:rsidRPr="00992E87">
        <w:rPr>
          <w:rFonts w:eastAsia="Times New Roman"/>
          <w:szCs w:val="24"/>
          <w:lang w:eastAsia="uk-UA"/>
        </w:rPr>
        <w:t>проєктуванні</w:t>
      </w:r>
      <w:proofErr w:type="spellEnd"/>
      <w:r w:rsidRPr="00992E87">
        <w:rPr>
          <w:rFonts w:eastAsia="Times New Roman"/>
          <w:szCs w:val="24"/>
          <w:lang w:eastAsia="uk-UA"/>
        </w:rPr>
        <w:t xml:space="preserve"> </w:t>
      </w:r>
      <w:proofErr w:type="spellStart"/>
      <w:r w:rsidRPr="00992E87">
        <w:rPr>
          <w:rFonts w:eastAsia="Times New Roman"/>
          <w:szCs w:val="24"/>
          <w:lang w:eastAsia="uk-UA"/>
        </w:rPr>
        <w:t>системи</w:t>
      </w:r>
      <w:proofErr w:type="spellEnd"/>
      <w:r w:rsidR="00E227EE">
        <w:rPr>
          <w:rFonts w:eastAsia="Times New Roman"/>
          <w:szCs w:val="24"/>
          <w:lang w:eastAsia="uk-UA"/>
        </w:rPr>
        <w:t>…</w:t>
      </w:r>
      <w:r w:rsidR="00E227EE">
        <w:rPr>
          <w:rFonts w:eastAsia="Times New Roman"/>
          <w:szCs w:val="24"/>
          <w:lang w:val="uk-UA" w:eastAsia="uk-UA"/>
        </w:rPr>
        <w:t>.</w:t>
      </w:r>
    </w:p>
    <w:p w14:paraId="495554D4" w14:textId="77777777" w:rsidR="00F50C86" w:rsidRPr="00992E87" w:rsidRDefault="00F50C86" w:rsidP="00F50C86">
      <w:pPr>
        <w:pStyle w:val="aa"/>
        <w:rPr>
          <w:rStyle w:val="eop"/>
        </w:rPr>
      </w:pPr>
      <w:r w:rsidRPr="00992E87">
        <w:rPr>
          <w:rStyle w:val="eop"/>
          <w:lang w:val="en-US"/>
        </w:rPr>
        <w:t xml:space="preserve">III. </w:t>
      </w:r>
      <w:r w:rsidRPr="00992E87">
        <w:rPr>
          <w:rStyle w:val="eop"/>
        </w:rPr>
        <w:t>ВИСНОВКИ </w:t>
      </w:r>
    </w:p>
    <w:p w14:paraId="5A3E6D31" w14:textId="694D772D" w:rsidR="00F50C86" w:rsidRPr="00992E87" w:rsidRDefault="00F50C86" w:rsidP="00F50C86">
      <w:pPr>
        <w:ind w:firstLine="555"/>
        <w:textAlignment w:val="baseline"/>
        <w:rPr>
          <w:rFonts w:eastAsia="Times New Roman"/>
          <w:sz w:val="18"/>
          <w:szCs w:val="18"/>
          <w:lang w:eastAsia="uk-UA"/>
        </w:rPr>
      </w:pPr>
      <w:r w:rsidRPr="00992E87">
        <w:rPr>
          <w:rFonts w:eastAsia="Times New Roman"/>
          <w:szCs w:val="24"/>
          <w:lang w:eastAsia="uk-UA"/>
        </w:rPr>
        <w:t xml:space="preserve">IoT </w:t>
      </w:r>
      <w:proofErr w:type="spellStart"/>
      <w:r w:rsidRPr="00992E87">
        <w:rPr>
          <w:rFonts w:eastAsia="Times New Roman"/>
          <w:szCs w:val="24"/>
          <w:lang w:eastAsia="uk-UA"/>
        </w:rPr>
        <w:t>системи</w:t>
      </w:r>
      <w:proofErr w:type="spellEnd"/>
      <w:r w:rsidR="00E227EE">
        <w:rPr>
          <w:rFonts w:eastAsia="Times New Roman"/>
          <w:szCs w:val="24"/>
          <w:lang w:val="uk-UA" w:eastAsia="uk-UA"/>
        </w:rPr>
        <w:t>…</w:t>
      </w:r>
    </w:p>
    <w:p w14:paraId="27EFE444" w14:textId="77777777" w:rsidR="00F50C86" w:rsidRPr="00992E87" w:rsidRDefault="00F50C86" w:rsidP="00F50C86">
      <w:pPr>
        <w:pStyle w:val="aa"/>
        <w:rPr>
          <w:rStyle w:val="eop"/>
        </w:rPr>
      </w:pPr>
      <w:r w:rsidRPr="00992E87">
        <w:rPr>
          <w:rStyle w:val="eop"/>
        </w:rPr>
        <w:t>ДЖЕРЕЛА </w:t>
      </w:r>
    </w:p>
    <w:p w14:paraId="3914DB05" w14:textId="77777777" w:rsidR="00F50C86" w:rsidRPr="00992E87" w:rsidRDefault="00F50C86" w:rsidP="00F50C86">
      <w:pPr>
        <w:ind w:firstLine="0"/>
        <w:textAlignment w:val="baseline"/>
        <w:rPr>
          <w:rFonts w:eastAsia="Times New Roman"/>
          <w:color w:val="000000"/>
          <w:szCs w:val="24"/>
          <w:shd w:val="clear" w:color="auto" w:fill="FFFFFF"/>
          <w:lang w:eastAsia="uk-UA"/>
        </w:rPr>
      </w:pPr>
      <w:r w:rsidRPr="00992E87">
        <w:rPr>
          <w:rFonts w:eastAsia="Times New Roman"/>
          <w:color w:val="000000"/>
          <w:szCs w:val="24"/>
          <w:shd w:val="clear" w:color="auto" w:fill="FFFFFF"/>
          <w:lang w:eastAsia="uk-UA"/>
        </w:rPr>
        <w:t xml:space="preserve">1. </w:t>
      </w:r>
      <w:proofErr w:type="spellStart"/>
      <w:r w:rsidRPr="00992E87">
        <w:rPr>
          <w:rFonts w:eastAsia="Times New Roman"/>
          <w:color w:val="000000"/>
          <w:szCs w:val="24"/>
          <w:shd w:val="clear" w:color="auto" w:fill="FFFFFF"/>
          <w:lang w:eastAsia="uk-UA"/>
        </w:rPr>
        <w:t>Стаття</w:t>
      </w:r>
      <w:proofErr w:type="spellEnd"/>
      <w:r w:rsidRPr="00992E87">
        <w:rPr>
          <w:rFonts w:eastAsia="Times New Roman"/>
          <w:color w:val="000000"/>
          <w:szCs w:val="24"/>
          <w:shd w:val="clear" w:color="auto" w:fill="FFFFFF"/>
          <w:lang w:eastAsia="uk-UA"/>
        </w:rPr>
        <w:t xml:space="preserve"> </w:t>
      </w:r>
      <w:proofErr w:type="spellStart"/>
      <w:r w:rsidRPr="00992E87">
        <w:rPr>
          <w:rFonts w:eastAsia="Times New Roman"/>
          <w:color w:val="000000"/>
          <w:szCs w:val="24"/>
          <w:shd w:val="clear" w:color="auto" w:fill="FFFFFF"/>
          <w:lang w:eastAsia="uk-UA"/>
        </w:rPr>
        <w:t>про</w:t>
      </w:r>
      <w:proofErr w:type="spellEnd"/>
      <w:r w:rsidRPr="00992E87">
        <w:rPr>
          <w:rFonts w:eastAsia="Times New Roman"/>
          <w:color w:val="000000"/>
          <w:szCs w:val="24"/>
          <w:shd w:val="clear" w:color="auto" w:fill="FFFFFF"/>
          <w:lang w:eastAsia="uk-UA"/>
        </w:rPr>
        <w:t xml:space="preserve"> </w:t>
      </w:r>
      <w:proofErr w:type="spellStart"/>
      <w:r w:rsidRPr="00992E87">
        <w:rPr>
          <w:rFonts w:eastAsia="Times New Roman"/>
          <w:color w:val="000000"/>
          <w:szCs w:val="24"/>
          <w:shd w:val="clear" w:color="auto" w:fill="FFFFFF"/>
          <w:lang w:eastAsia="uk-UA"/>
        </w:rPr>
        <w:t>смертність</w:t>
      </w:r>
      <w:proofErr w:type="spellEnd"/>
      <w:r w:rsidRPr="00992E87">
        <w:rPr>
          <w:rFonts w:eastAsia="Times New Roman"/>
          <w:color w:val="000000"/>
          <w:szCs w:val="24"/>
          <w:shd w:val="clear" w:color="auto" w:fill="FFFFFF"/>
          <w:lang w:eastAsia="uk-UA"/>
        </w:rPr>
        <w:t xml:space="preserve"> </w:t>
      </w:r>
      <w:proofErr w:type="spellStart"/>
      <w:r w:rsidRPr="00992E87">
        <w:rPr>
          <w:rFonts w:eastAsia="Times New Roman"/>
          <w:color w:val="000000"/>
          <w:szCs w:val="24"/>
          <w:shd w:val="clear" w:color="auto" w:fill="FFFFFF"/>
          <w:lang w:eastAsia="uk-UA"/>
        </w:rPr>
        <w:t>дітей</w:t>
      </w:r>
      <w:proofErr w:type="spellEnd"/>
      <w:r w:rsidRPr="00992E87">
        <w:rPr>
          <w:rFonts w:eastAsia="Times New Roman"/>
          <w:color w:val="000000"/>
          <w:szCs w:val="24"/>
          <w:shd w:val="clear" w:color="auto" w:fill="FFFFFF"/>
          <w:lang w:eastAsia="uk-UA"/>
        </w:rPr>
        <w:t xml:space="preserve"> </w:t>
      </w:r>
      <w:proofErr w:type="spellStart"/>
      <w:r w:rsidRPr="00992E87">
        <w:rPr>
          <w:rFonts w:eastAsia="Times New Roman"/>
          <w:color w:val="000000"/>
          <w:szCs w:val="24"/>
          <w:shd w:val="clear" w:color="auto" w:fill="FFFFFF"/>
          <w:lang w:eastAsia="uk-UA"/>
        </w:rPr>
        <w:t>до</w:t>
      </w:r>
      <w:proofErr w:type="spellEnd"/>
      <w:r w:rsidRPr="00992E87">
        <w:rPr>
          <w:rFonts w:eastAsia="Times New Roman"/>
          <w:color w:val="000000"/>
          <w:szCs w:val="24"/>
          <w:shd w:val="clear" w:color="auto" w:fill="FFFFFF"/>
          <w:lang w:eastAsia="uk-UA"/>
        </w:rPr>
        <w:t xml:space="preserve"> </w:t>
      </w:r>
      <w:proofErr w:type="spellStart"/>
      <w:r w:rsidRPr="00992E87">
        <w:rPr>
          <w:rFonts w:eastAsia="Times New Roman"/>
          <w:color w:val="000000"/>
          <w:szCs w:val="24"/>
          <w:shd w:val="clear" w:color="auto" w:fill="FFFFFF"/>
          <w:lang w:eastAsia="uk-UA"/>
        </w:rPr>
        <w:t>п’яти</w:t>
      </w:r>
      <w:proofErr w:type="spellEnd"/>
      <w:r w:rsidRPr="00992E87">
        <w:rPr>
          <w:rFonts w:eastAsia="Times New Roman"/>
          <w:color w:val="000000"/>
          <w:szCs w:val="24"/>
          <w:shd w:val="clear" w:color="auto" w:fill="FFFFFF"/>
          <w:lang w:eastAsia="uk-UA"/>
        </w:rPr>
        <w:t xml:space="preserve"> </w:t>
      </w:r>
      <w:proofErr w:type="spellStart"/>
      <w:r w:rsidRPr="00992E87">
        <w:rPr>
          <w:rFonts w:eastAsia="Times New Roman"/>
          <w:color w:val="000000"/>
          <w:szCs w:val="24"/>
          <w:shd w:val="clear" w:color="auto" w:fill="FFFFFF"/>
          <w:lang w:eastAsia="uk-UA"/>
        </w:rPr>
        <w:t>років</w:t>
      </w:r>
      <w:proofErr w:type="spellEnd"/>
      <w:r w:rsidRPr="00992E87">
        <w:rPr>
          <w:rFonts w:eastAsia="Times New Roman"/>
          <w:color w:val="000000"/>
          <w:szCs w:val="24"/>
          <w:shd w:val="clear" w:color="auto" w:fill="FFFFFF"/>
          <w:lang w:eastAsia="uk-UA"/>
        </w:rPr>
        <w:t xml:space="preserve"> URL: </w:t>
      </w:r>
      <w:hyperlink r:id="rId12" w:tgtFrame="_blank" w:history="1">
        <w:r w:rsidRPr="00992E87">
          <w:rPr>
            <w:rFonts w:eastAsia="Times New Roman"/>
            <w:color w:val="000000"/>
            <w:szCs w:val="24"/>
            <w:lang w:eastAsia="uk-UA"/>
          </w:rPr>
          <w:t>https://data.unicef.org/topic/child-survival/under-five-mortality/</w:t>
        </w:r>
      </w:hyperlink>
      <w:r w:rsidRPr="00992E87">
        <w:rPr>
          <w:rFonts w:eastAsia="Times New Roman"/>
          <w:color w:val="000000"/>
          <w:szCs w:val="24"/>
          <w:lang w:eastAsia="uk-UA"/>
        </w:rPr>
        <w:t> </w:t>
      </w:r>
    </w:p>
    <w:p w14:paraId="7023323E" w14:textId="7A9F4469" w:rsidR="00F50C86" w:rsidRPr="00992E87" w:rsidRDefault="00F50C86" w:rsidP="00F50C86">
      <w:pPr>
        <w:ind w:firstLine="0"/>
        <w:textAlignment w:val="baseline"/>
        <w:rPr>
          <w:rFonts w:eastAsia="Times New Roman"/>
          <w:color w:val="000000"/>
          <w:szCs w:val="24"/>
          <w:shd w:val="clear" w:color="auto" w:fill="FFFFFF"/>
          <w:lang w:eastAsia="uk-UA"/>
        </w:rPr>
      </w:pPr>
      <w:r w:rsidRPr="00992E87">
        <w:rPr>
          <w:rFonts w:eastAsia="Times New Roman"/>
          <w:color w:val="000000"/>
          <w:szCs w:val="24"/>
          <w:shd w:val="clear" w:color="auto" w:fill="FFFFFF"/>
          <w:lang w:eastAsia="uk-UA"/>
        </w:rPr>
        <w:t xml:space="preserve">2. </w:t>
      </w:r>
      <w:proofErr w:type="spellStart"/>
      <w:r w:rsidRPr="00992E87">
        <w:rPr>
          <w:rFonts w:eastAsia="Times New Roman"/>
          <w:color w:val="000000"/>
          <w:szCs w:val="24"/>
          <w:shd w:val="clear" w:color="auto" w:fill="FFFFFF"/>
          <w:lang w:eastAsia="uk-UA"/>
        </w:rPr>
        <w:t>Lembryk</w:t>
      </w:r>
      <w:proofErr w:type="spellEnd"/>
      <w:r w:rsidRPr="00992E87">
        <w:rPr>
          <w:rFonts w:eastAsia="Times New Roman"/>
          <w:color w:val="000000"/>
          <w:szCs w:val="24"/>
          <w:shd w:val="clear" w:color="auto" w:fill="FFFFFF"/>
          <w:lang w:eastAsia="uk-UA"/>
        </w:rPr>
        <w:t xml:space="preserve"> I., </w:t>
      </w:r>
      <w:proofErr w:type="spellStart"/>
      <w:r w:rsidRPr="00992E87">
        <w:rPr>
          <w:rFonts w:eastAsia="Times New Roman"/>
          <w:color w:val="000000"/>
          <w:szCs w:val="24"/>
          <w:shd w:val="clear" w:color="auto" w:fill="FFFFFF"/>
          <w:lang w:eastAsia="uk-UA"/>
        </w:rPr>
        <w:t>Kuzenko</w:t>
      </w:r>
      <w:proofErr w:type="spellEnd"/>
      <w:r w:rsidRPr="00992E87">
        <w:rPr>
          <w:rFonts w:eastAsia="Times New Roman"/>
          <w:color w:val="000000"/>
          <w:szCs w:val="24"/>
          <w:shd w:val="clear" w:color="auto" w:fill="FFFFFF"/>
          <w:lang w:eastAsia="uk-UA"/>
        </w:rPr>
        <w:t xml:space="preserve"> O., </w:t>
      </w:r>
      <w:proofErr w:type="spellStart"/>
      <w:r w:rsidRPr="00992E87">
        <w:rPr>
          <w:rFonts w:eastAsia="Times New Roman"/>
          <w:color w:val="000000"/>
          <w:szCs w:val="24"/>
          <w:shd w:val="clear" w:color="auto" w:fill="FFFFFF"/>
          <w:lang w:eastAsia="uk-UA"/>
        </w:rPr>
        <w:t>Alexeieva</w:t>
      </w:r>
      <w:proofErr w:type="spellEnd"/>
      <w:r w:rsidRPr="00992E87">
        <w:rPr>
          <w:rFonts w:eastAsia="Times New Roman"/>
          <w:color w:val="000000"/>
          <w:szCs w:val="24"/>
          <w:shd w:val="clear" w:color="auto" w:fill="FFFFFF"/>
          <w:lang w:eastAsia="uk-UA"/>
        </w:rPr>
        <w:t xml:space="preserve"> Y., Kostiuk O. (2019) SUDDEN INFANT DEATH SYNDROME, </w:t>
      </w:r>
      <w:proofErr w:type="spellStart"/>
      <w:r w:rsidRPr="00992E87">
        <w:rPr>
          <w:rFonts w:eastAsia="Times New Roman"/>
          <w:color w:val="000000"/>
          <w:szCs w:val="24"/>
          <w:shd w:val="clear" w:color="auto" w:fill="FFFFFF"/>
          <w:lang w:eastAsia="uk-UA"/>
        </w:rPr>
        <w:t>стаття</w:t>
      </w:r>
      <w:proofErr w:type="spellEnd"/>
      <w:r w:rsidR="00C645AF">
        <w:rPr>
          <w:rFonts w:eastAsia="Times New Roman"/>
          <w:color w:val="000000"/>
          <w:szCs w:val="24"/>
          <w:shd w:val="clear" w:color="auto" w:fill="FFFFFF"/>
          <w:lang w:val="uk-UA" w:eastAsia="uk-UA"/>
        </w:rPr>
        <w:t>.</w:t>
      </w:r>
      <w:r w:rsidRPr="00992E87">
        <w:rPr>
          <w:rFonts w:eastAsia="Times New Roman"/>
          <w:color w:val="000000"/>
          <w:szCs w:val="24"/>
          <w:shd w:val="clear" w:color="auto" w:fill="FFFFFF"/>
          <w:lang w:eastAsia="uk-UA"/>
        </w:rPr>
        <w:t xml:space="preserve"> URL: </w:t>
      </w:r>
      <w:hyperlink r:id="rId13" w:tgtFrame="_blank" w:history="1">
        <w:r w:rsidRPr="00992E87">
          <w:rPr>
            <w:rFonts w:eastAsia="Times New Roman"/>
            <w:color w:val="000000"/>
            <w:szCs w:val="24"/>
            <w:shd w:val="clear" w:color="auto" w:fill="FFFFFF"/>
            <w:lang w:eastAsia="uk-UA"/>
          </w:rPr>
          <w:t>https://www.researchgate.net/publication/335874389_</w:t>
        </w:r>
      </w:hyperlink>
      <w:r w:rsidRPr="00992E87">
        <w:rPr>
          <w:rFonts w:eastAsia="Times New Roman"/>
          <w:color w:val="000000"/>
          <w:szCs w:val="24"/>
          <w:shd w:val="clear" w:color="auto" w:fill="FFFFFF"/>
          <w:lang w:eastAsia="uk-UA"/>
        </w:rPr>
        <w:t xml:space="preserve"> SUDDEN_INFANT_ DEATH_SYNDROME_LITERATURE_ REVIEW </w:t>
      </w:r>
    </w:p>
    <w:p w14:paraId="03AE0CF8" w14:textId="328CEECB" w:rsidR="00F50C86" w:rsidRDefault="00F50C86" w:rsidP="00E227EE">
      <w:pPr>
        <w:ind w:firstLine="0"/>
        <w:textAlignment w:val="baseline"/>
        <w:rPr>
          <w:rFonts w:eastAsia="Times New Roman"/>
          <w:color w:val="000000"/>
          <w:szCs w:val="24"/>
          <w:shd w:val="clear" w:color="auto" w:fill="FFFFFF"/>
          <w:lang w:val="uk-UA" w:eastAsia="uk-UA"/>
        </w:rPr>
      </w:pPr>
      <w:r w:rsidRPr="00992E87">
        <w:rPr>
          <w:rFonts w:eastAsia="Times New Roman"/>
          <w:color w:val="000000"/>
          <w:szCs w:val="24"/>
          <w:shd w:val="clear" w:color="auto" w:fill="FFFFFF"/>
          <w:lang w:eastAsia="uk-UA"/>
        </w:rPr>
        <w:t xml:space="preserve">3. </w:t>
      </w:r>
      <w:r w:rsidR="00E227EE">
        <w:rPr>
          <w:rFonts w:eastAsia="Times New Roman"/>
          <w:color w:val="000000"/>
          <w:szCs w:val="24"/>
          <w:shd w:val="clear" w:color="auto" w:fill="FFFFFF"/>
          <w:lang w:val="uk-UA" w:eastAsia="uk-UA"/>
        </w:rPr>
        <w:t>…</w:t>
      </w:r>
    </w:p>
    <w:p w14:paraId="2E5F0B33" w14:textId="77777777" w:rsidR="00E227EE" w:rsidRPr="00E227EE" w:rsidRDefault="00E227EE" w:rsidP="00E227EE">
      <w:pPr>
        <w:ind w:firstLine="0"/>
        <w:textAlignment w:val="baseline"/>
        <w:rPr>
          <w:rFonts w:eastAsia="Times New Roman"/>
          <w:sz w:val="18"/>
          <w:szCs w:val="18"/>
          <w:lang w:val="uk-UA" w:eastAsia="uk-UA"/>
        </w:rPr>
      </w:pPr>
    </w:p>
    <w:tbl>
      <w:tblPr>
        <w:tblStyle w:val="a9"/>
        <w:tblW w:w="974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911"/>
      </w:tblGrid>
      <w:tr w:rsidR="00E227EE" w14:paraId="25106191" w14:textId="77777777" w:rsidTr="00E227EE">
        <w:tc>
          <w:tcPr>
            <w:tcW w:w="1836" w:type="dxa"/>
          </w:tcPr>
          <w:p w14:paraId="61F043F3" w14:textId="00587F39" w:rsidR="00E227EE" w:rsidRDefault="00E227EE" w:rsidP="00027A5A">
            <w:pPr>
              <w:pStyle w:val="references"/>
              <w:numPr>
                <w:ilvl w:val="0"/>
                <w:numId w:val="0"/>
              </w:numPr>
              <w:rPr>
                <w:sz w:val="24"/>
                <w:szCs w:val="24"/>
                <w:lang w:val="uk-UA" w:eastAsia="uk-UA"/>
              </w:rPr>
            </w:pPr>
            <w:r w:rsidRPr="00992E87">
              <w:rPr>
                <w:rFonts w:eastAsia="Times New Roman"/>
                <w:sz w:val="24"/>
                <w:szCs w:val="24"/>
                <w:lang w:eastAsia="uk-UA"/>
              </w:rPr>
              <w:drawing>
                <wp:inline distT="0" distB="0" distL="0" distR="0" wp14:anchorId="5E1565C0" wp14:editId="75ED71DB">
                  <wp:extent cx="817228" cy="821365"/>
                  <wp:effectExtent l="57150" t="114300" r="97790" b="55245"/>
                  <wp:docPr id="189553197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4623"/>
                          <a:stretch/>
                        </pic:blipFill>
                        <pic:spPr bwMode="auto">
                          <a:xfrm>
                            <a:off x="0" y="0"/>
                            <a:ext cx="835003" cy="839230"/>
                          </a:xfrm>
                          <a:prstGeom prst="roundRect">
                            <a:avLst>
                              <a:gd name="adj" fmla="val 16667"/>
                            </a:avLst>
                          </a:prstGeom>
                          <a:ln>
                            <a:noFill/>
                          </a:ln>
                          <a:effectLst>
                            <a:outerShdw blurRad="50800" dist="38100" dir="18900000" algn="bl" rotWithShape="0">
                              <a:prstClr val="black">
                                <a:alpha val="40000"/>
                              </a:prst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p>
        </w:tc>
        <w:tc>
          <w:tcPr>
            <w:tcW w:w="7911" w:type="dxa"/>
          </w:tcPr>
          <w:p w14:paraId="4C9CF2CB" w14:textId="77777777" w:rsidR="00E227EE" w:rsidRPr="008935DE" w:rsidRDefault="00E227EE" w:rsidP="00027A5A">
            <w:pPr>
              <w:pStyle w:val="TMCECo-authors"/>
              <w:numPr>
                <w:ilvl w:val="0"/>
                <w:numId w:val="0"/>
              </w:numPr>
              <w:jc w:val="left"/>
              <w:rPr>
                <w:rFonts w:ascii="Times New Roman" w:hAnsi="Times New Roman"/>
                <w:bCs/>
                <w:sz w:val="20"/>
                <w:szCs w:val="24"/>
                <w:lang w:val="uk-UA"/>
              </w:rPr>
            </w:pPr>
            <w:r w:rsidRPr="008935DE">
              <w:rPr>
                <w:rFonts w:ascii="Times New Roman" w:hAnsi="Times New Roman"/>
                <w:bCs/>
                <w:sz w:val="20"/>
                <w:szCs w:val="24"/>
                <w:lang w:val="uk-UA"/>
              </w:rPr>
              <w:t>ПОЛІНА КОВАЛЬЧУК</w:t>
            </w:r>
          </w:p>
          <w:p w14:paraId="5E9E5E91" w14:textId="200F26F8" w:rsidR="00E227EE" w:rsidRPr="008935DE" w:rsidRDefault="00E227EE" w:rsidP="008935DE">
            <w:pPr>
              <w:pStyle w:val="TMCECo-authors"/>
              <w:numPr>
                <w:ilvl w:val="0"/>
                <w:numId w:val="0"/>
              </w:numPr>
              <w:jc w:val="both"/>
              <w:rPr>
                <w:rFonts w:ascii="Times New Roman" w:hAnsi="Times New Roman"/>
                <w:bCs/>
                <w:sz w:val="20"/>
                <w:szCs w:val="24"/>
                <w:lang w:val="uk-UA"/>
              </w:rPr>
            </w:pPr>
            <w:r w:rsidRPr="008935DE">
              <w:rPr>
                <w:rFonts w:ascii="Times New Roman" w:hAnsi="Times New Roman"/>
                <w:bCs/>
                <w:sz w:val="20"/>
                <w:szCs w:val="24"/>
                <w:lang w:val="uk-UA"/>
              </w:rPr>
              <w:t xml:space="preserve">студентка 4 курсу бакалаврату програмних технологій Інтернету речей у Київському національному університеті імені Тараса Шевченка. </w:t>
            </w:r>
          </w:p>
          <w:p w14:paraId="49612D70" w14:textId="77777777" w:rsidR="00E227EE" w:rsidRPr="008935DE" w:rsidRDefault="00E227EE" w:rsidP="00027A5A">
            <w:pPr>
              <w:pStyle w:val="TMCECo-authors"/>
              <w:numPr>
                <w:ilvl w:val="0"/>
                <w:numId w:val="0"/>
              </w:numPr>
              <w:jc w:val="left"/>
              <w:rPr>
                <w:rFonts w:ascii="Times New Roman" w:hAnsi="Times New Roman"/>
                <w:bCs/>
                <w:sz w:val="20"/>
                <w:szCs w:val="24"/>
                <w:lang w:val="uk-UA"/>
              </w:rPr>
            </w:pPr>
            <w:r w:rsidRPr="008935DE">
              <w:rPr>
                <w:rFonts w:ascii="Times New Roman" w:hAnsi="Times New Roman"/>
                <w:bCs/>
                <w:sz w:val="20"/>
                <w:szCs w:val="24"/>
                <w:lang w:val="uk-UA"/>
              </w:rPr>
              <w:t xml:space="preserve">E-mail: pollykovalchuk27@gmail.com  </w:t>
            </w:r>
          </w:p>
          <w:p w14:paraId="14D78812" w14:textId="77777777" w:rsidR="00E227EE" w:rsidRPr="008935DE" w:rsidRDefault="00E227EE" w:rsidP="008935DE">
            <w:pPr>
              <w:pStyle w:val="TMCECo-authors"/>
              <w:numPr>
                <w:ilvl w:val="0"/>
                <w:numId w:val="0"/>
              </w:numPr>
              <w:jc w:val="both"/>
              <w:rPr>
                <w:rFonts w:ascii="Times New Roman" w:eastAsia="Times New Roman" w:hAnsi="Times New Roman"/>
                <w:b w:val="0"/>
                <w:color w:val="000000"/>
                <w:sz w:val="20"/>
                <w:szCs w:val="20"/>
                <w:shd w:val="clear" w:color="auto" w:fill="FFFFFF"/>
                <w:lang w:val="en-GB" w:eastAsia="uk-UA"/>
              </w:rPr>
            </w:pPr>
            <w:proofErr w:type="spellStart"/>
            <w:r w:rsidRPr="008935DE">
              <w:rPr>
                <w:rFonts w:ascii="Times New Roman" w:eastAsia="Times New Roman" w:hAnsi="Times New Roman"/>
                <w:b w:val="0"/>
                <w:color w:val="000000"/>
                <w:sz w:val="20"/>
                <w:szCs w:val="20"/>
                <w:shd w:val="clear" w:color="auto" w:fill="FFFFFF"/>
                <w:lang w:val="en-GB" w:eastAsia="uk-UA"/>
              </w:rPr>
              <w:t>Науковий</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інтерес</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полягає</w:t>
            </w:r>
            <w:proofErr w:type="spellEnd"/>
            <w:r w:rsidRPr="008935DE">
              <w:rPr>
                <w:rFonts w:ascii="Times New Roman" w:eastAsia="Times New Roman" w:hAnsi="Times New Roman"/>
                <w:b w:val="0"/>
                <w:color w:val="000000"/>
                <w:sz w:val="20"/>
                <w:szCs w:val="20"/>
                <w:shd w:val="clear" w:color="auto" w:fill="FFFFFF"/>
                <w:lang w:val="en-GB" w:eastAsia="uk-UA"/>
              </w:rPr>
              <w:t xml:space="preserve"> в </w:t>
            </w:r>
            <w:proofErr w:type="spellStart"/>
            <w:r w:rsidRPr="008935DE">
              <w:rPr>
                <w:rFonts w:ascii="Times New Roman" w:eastAsia="Times New Roman" w:hAnsi="Times New Roman"/>
                <w:b w:val="0"/>
                <w:color w:val="000000"/>
                <w:sz w:val="20"/>
                <w:szCs w:val="20"/>
                <w:shd w:val="clear" w:color="auto" w:fill="FFFFFF"/>
                <w:lang w:val="en-GB" w:eastAsia="uk-UA"/>
              </w:rPr>
              <w:t>області</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розробки</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та</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застосування</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Серед</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наукових</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інтересів</w:t>
            </w:r>
            <w:proofErr w:type="spellEnd"/>
            <w:r w:rsidRPr="008935DE">
              <w:rPr>
                <w:rFonts w:ascii="Times New Roman" w:eastAsia="Times New Roman" w:hAnsi="Times New Roman"/>
                <w:b w:val="0"/>
                <w:color w:val="000000"/>
                <w:sz w:val="20"/>
                <w:szCs w:val="20"/>
                <w:shd w:val="clear" w:color="auto" w:fill="FFFFFF"/>
                <w:lang w:val="en-GB" w:eastAsia="uk-UA"/>
              </w:rPr>
              <w:t xml:space="preserve"> — IoT </w:t>
            </w:r>
            <w:proofErr w:type="spellStart"/>
            <w:proofErr w:type="gramStart"/>
            <w:r w:rsidRPr="008935DE">
              <w:rPr>
                <w:rFonts w:ascii="Times New Roman" w:eastAsia="Times New Roman" w:hAnsi="Times New Roman"/>
                <w:b w:val="0"/>
                <w:color w:val="000000"/>
                <w:sz w:val="20"/>
                <w:szCs w:val="20"/>
                <w:shd w:val="clear" w:color="auto" w:fill="FFFFFF"/>
                <w:lang w:val="en-GB" w:eastAsia="uk-UA"/>
              </w:rPr>
              <w:t>системи</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моніторингу</w:t>
            </w:r>
            <w:proofErr w:type="spellEnd"/>
            <w:proofErr w:type="gram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та</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контролю</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та</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застосування</w:t>
            </w:r>
            <w:proofErr w:type="spellEnd"/>
            <w:r w:rsidRPr="008935DE">
              <w:rPr>
                <w:rFonts w:ascii="Times New Roman" w:eastAsia="Times New Roman" w:hAnsi="Times New Roman"/>
                <w:b w:val="0"/>
                <w:color w:val="000000"/>
                <w:sz w:val="20"/>
                <w:szCs w:val="20"/>
                <w:shd w:val="clear" w:color="auto" w:fill="FFFFFF"/>
                <w:lang w:val="en-GB" w:eastAsia="uk-UA"/>
              </w:rPr>
              <w:t xml:space="preserve"> IoT-</w:t>
            </w:r>
            <w:proofErr w:type="spellStart"/>
            <w:r w:rsidRPr="008935DE">
              <w:rPr>
                <w:rFonts w:ascii="Times New Roman" w:eastAsia="Times New Roman" w:hAnsi="Times New Roman"/>
                <w:b w:val="0"/>
                <w:color w:val="000000"/>
                <w:sz w:val="20"/>
                <w:szCs w:val="20"/>
                <w:shd w:val="clear" w:color="auto" w:fill="FFFFFF"/>
                <w:lang w:val="en-GB" w:eastAsia="uk-UA"/>
              </w:rPr>
              <w:t>технологій</w:t>
            </w:r>
            <w:proofErr w:type="spellEnd"/>
            <w:r w:rsidRPr="008935DE">
              <w:rPr>
                <w:rFonts w:ascii="Times New Roman" w:eastAsia="Times New Roman" w:hAnsi="Times New Roman"/>
                <w:b w:val="0"/>
                <w:color w:val="000000"/>
                <w:sz w:val="20"/>
                <w:szCs w:val="20"/>
                <w:shd w:val="clear" w:color="auto" w:fill="FFFFFF"/>
                <w:lang w:val="en-GB" w:eastAsia="uk-UA"/>
              </w:rPr>
              <w:t xml:space="preserve"> у </w:t>
            </w:r>
            <w:proofErr w:type="spellStart"/>
            <w:r w:rsidRPr="008935DE">
              <w:rPr>
                <w:rFonts w:ascii="Times New Roman" w:eastAsia="Times New Roman" w:hAnsi="Times New Roman"/>
                <w:b w:val="0"/>
                <w:color w:val="000000"/>
                <w:sz w:val="20"/>
                <w:szCs w:val="20"/>
                <w:shd w:val="clear" w:color="auto" w:fill="FFFFFF"/>
                <w:lang w:val="en-GB" w:eastAsia="uk-UA"/>
              </w:rPr>
              <w:t>сфері</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охорони</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здоров'я</w:t>
            </w:r>
            <w:proofErr w:type="spellEnd"/>
            <w:r w:rsidRPr="008935DE">
              <w:rPr>
                <w:rFonts w:ascii="Times New Roman" w:eastAsia="Times New Roman" w:hAnsi="Times New Roman"/>
                <w:b w:val="0"/>
                <w:color w:val="000000"/>
                <w:sz w:val="20"/>
                <w:szCs w:val="20"/>
                <w:shd w:val="clear" w:color="auto" w:fill="FFFFFF"/>
                <w:lang w:val="en-GB" w:eastAsia="uk-UA"/>
              </w:rPr>
              <w:t>.</w:t>
            </w:r>
          </w:p>
          <w:p w14:paraId="7C60B518" w14:textId="02A8BF00" w:rsidR="00E227EE" w:rsidRPr="00E227EE" w:rsidRDefault="00E227EE" w:rsidP="00E227EE">
            <w:pPr>
              <w:pStyle w:val="TMCEAffiliation"/>
              <w:numPr>
                <w:ilvl w:val="0"/>
                <w:numId w:val="0"/>
              </w:numPr>
              <w:ind w:left="720" w:hanging="720"/>
              <w:jc w:val="both"/>
              <w:rPr>
                <w:lang w:val="uk-UA" w:eastAsia="uk-UA"/>
              </w:rPr>
            </w:pPr>
          </w:p>
        </w:tc>
      </w:tr>
      <w:tr w:rsidR="00E227EE" w14:paraId="4CF9713C" w14:textId="77777777" w:rsidTr="00E227EE">
        <w:tc>
          <w:tcPr>
            <w:tcW w:w="1836" w:type="dxa"/>
          </w:tcPr>
          <w:p w14:paraId="007BB74B" w14:textId="60B7334F" w:rsidR="00E227EE" w:rsidRDefault="00E227EE" w:rsidP="00027A5A">
            <w:pPr>
              <w:pStyle w:val="references"/>
              <w:numPr>
                <w:ilvl w:val="0"/>
                <w:numId w:val="0"/>
              </w:numPr>
              <w:rPr>
                <w:sz w:val="24"/>
                <w:szCs w:val="24"/>
                <w:lang w:val="uk-UA" w:eastAsia="uk-UA"/>
              </w:rPr>
            </w:pPr>
            <w:r w:rsidRPr="00992E87">
              <w:drawing>
                <wp:inline distT="0" distB="0" distL="0" distR="0" wp14:anchorId="6F384E04" wp14:editId="40CCBE2A">
                  <wp:extent cx="831998" cy="831998"/>
                  <wp:effectExtent l="76200" t="133350" r="120650" b="63500"/>
                  <wp:docPr id="89074275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1393" cy="841393"/>
                          </a:xfrm>
                          <a:prstGeom prst="roundRect">
                            <a:avLst>
                              <a:gd name="adj" fmla="val 16667"/>
                            </a:avLst>
                          </a:prstGeom>
                          <a:ln>
                            <a:noFill/>
                          </a:ln>
                          <a:effectLst>
                            <a:outerShdw blurRad="50800" dist="38100" dir="18900000" algn="bl" rotWithShape="0">
                              <a:prstClr val="black">
                                <a:alpha val="40000"/>
                              </a:prst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7911" w:type="dxa"/>
          </w:tcPr>
          <w:p w14:paraId="1EAFDC49" w14:textId="77777777" w:rsidR="00E227EE" w:rsidRPr="008935DE" w:rsidRDefault="00E227EE" w:rsidP="00027A5A">
            <w:pPr>
              <w:pStyle w:val="TMCECo-authors"/>
              <w:numPr>
                <w:ilvl w:val="0"/>
                <w:numId w:val="0"/>
              </w:numPr>
              <w:jc w:val="left"/>
              <w:rPr>
                <w:rFonts w:ascii="Times New Roman" w:hAnsi="Times New Roman"/>
                <w:bCs/>
                <w:sz w:val="20"/>
                <w:szCs w:val="24"/>
                <w:lang w:val="uk-UA"/>
              </w:rPr>
            </w:pPr>
            <w:r w:rsidRPr="008935DE">
              <w:rPr>
                <w:rFonts w:ascii="Times New Roman" w:hAnsi="Times New Roman"/>
                <w:bCs/>
                <w:sz w:val="20"/>
                <w:szCs w:val="24"/>
                <w:lang w:val="uk-UA"/>
              </w:rPr>
              <w:t>МИРОСЛАВА ГЛАДКА</w:t>
            </w:r>
          </w:p>
          <w:p w14:paraId="1CB9CFDF" w14:textId="77777777" w:rsidR="00E227EE" w:rsidRPr="008935DE" w:rsidRDefault="00E227EE" w:rsidP="008935DE">
            <w:pPr>
              <w:pStyle w:val="TMCECo-authors"/>
              <w:numPr>
                <w:ilvl w:val="0"/>
                <w:numId w:val="0"/>
              </w:numPr>
              <w:jc w:val="both"/>
              <w:rPr>
                <w:rFonts w:ascii="Times New Roman" w:hAnsi="Times New Roman"/>
                <w:bCs/>
                <w:sz w:val="20"/>
                <w:szCs w:val="24"/>
                <w:lang w:val="uk-UA"/>
              </w:rPr>
            </w:pPr>
            <w:proofErr w:type="spellStart"/>
            <w:r w:rsidRPr="008935DE">
              <w:rPr>
                <w:rFonts w:ascii="Times New Roman" w:hAnsi="Times New Roman"/>
                <w:bCs/>
                <w:sz w:val="20"/>
                <w:szCs w:val="24"/>
                <w:lang w:val="uk-UA"/>
              </w:rPr>
              <w:t>к.т.н</w:t>
            </w:r>
            <w:proofErr w:type="spellEnd"/>
            <w:r w:rsidRPr="008935DE">
              <w:rPr>
                <w:rFonts w:ascii="Times New Roman" w:hAnsi="Times New Roman"/>
                <w:bCs/>
                <w:sz w:val="20"/>
                <w:szCs w:val="24"/>
                <w:lang w:val="uk-UA"/>
              </w:rPr>
              <w:t xml:space="preserve">., доцент кафедри інформаційних систем та технологій факультету інформаційних технологій Київського національного університету імені Тараса Шевченка. </w:t>
            </w:r>
          </w:p>
          <w:p w14:paraId="62FE68AE" w14:textId="77777777" w:rsidR="00E227EE" w:rsidRPr="008935DE" w:rsidRDefault="00E227EE" w:rsidP="008935DE">
            <w:pPr>
              <w:pStyle w:val="TMCECo-authors"/>
              <w:numPr>
                <w:ilvl w:val="0"/>
                <w:numId w:val="0"/>
              </w:numPr>
              <w:jc w:val="left"/>
              <w:rPr>
                <w:rFonts w:ascii="Times New Roman" w:hAnsi="Times New Roman"/>
                <w:bCs/>
                <w:sz w:val="20"/>
                <w:szCs w:val="24"/>
                <w:lang w:val="uk-UA"/>
              </w:rPr>
            </w:pPr>
            <w:r w:rsidRPr="008935DE">
              <w:rPr>
                <w:rFonts w:ascii="Times New Roman" w:hAnsi="Times New Roman"/>
                <w:bCs/>
                <w:sz w:val="20"/>
                <w:szCs w:val="24"/>
                <w:lang w:val="uk-UA"/>
              </w:rPr>
              <w:t>ORCID: 0000-0001-5233-2021 </w:t>
            </w:r>
          </w:p>
          <w:p w14:paraId="2308F45A" w14:textId="77777777" w:rsidR="00E227EE" w:rsidRPr="008935DE" w:rsidRDefault="00E227EE" w:rsidP="00E227EE">
            <w:pPr>
              <w:pStyle w:val="TMCECo-authors"/>
              <w:numPr>
                <w:ilvl w:val="0"/>
                <w:numId w:val="0"/>
              </w:numPr>
              <w:jc w:val="left"/>
              <w:rPr>
                <w:rFonts w:ascii="Times New Roman" w:hAnsi="Times New Roman"/>
                <w:bCs/>
                <w:sz w:val="20"/>
                <w:szCs w:val="24"/>
                <w:lang w:val="uk-UA"/>
              </w:rPr>
            </w:pPr>
            <w:r w:rsidRPr="008935DE">
              <w:rPr>
                <w:rFonts w:ascii="Times New Roman" w:hAnsi="Times New Roman"/>
                <w:bCs/>
                <w:sz w:val="20"/>
                <w:szCs w:val="24"/>
                <w:lang w:val="uk-UA"/>
              </w:rPr>
              <w:t xml:space="preserve">E-mail: </w:t>
            </w:r>
            <w:hyperlink r:id="rId16" w:tgtFrame="_blank" w:history="1">
              <w:r w:rsidRPr="008935DE">
                <w:rPr>
                  <w:rFonts w:ascii="Times New Roman" w:hAnsi="Times New Roman"/>
                  <w:bCs/>
                  <w:sz w:val="20"/>
                  <w:szCs w:val="24"/>
                  <w:lang w:val="uk-UA"/>
                </w:rPr>
                <w:t>myroslava.gladka@knu.ua</w:t>
              </w:r>
            </w:hyperlink>
          </w:p>
          <w:p w14:paraId="1B09406E" w14:textId="4356FAC3" w:rsidR="00E227EE" w:rsidRPr="00ED4217" w:rsidRDefault="00E227EE" w:rsidP="008935DE">
            <w:pPr>
              <w:pStyle w:val="TMCECo-authors"/>
              <w:numPr>
                <w:ilvl w:val="0"/>
                <w:numId w:val="0"/>
              </w:numPr>
              <w:jc w:val="both"/>
              <w:rPr>
                <w:sz w:val="24"/>
                <w:szCs w:val="24"/>
                <w:lang w:val="uk-UA" w:eastAsia="uk-UA"/>
              </w:rPr>
            </w:pPr>
            <w:r w:rsidRPr="008935DE">
              <w:rPr>
                <w:rFonts w:ascii="Times New Roman" w:eastAsia="Times New Roman" w:hAnsi="Times New Roman"/>
                <w:b w:val="0"/>
                <w:color w:val="000000"/>
                <w:sz w:val="20"/>
                <w:szCs w:val="20"/>
                <w:shd w:val="clear" w:color="auto" w:fill="FFFFFF"/>
                <w:lang w:val="en-GB" w:eastAsia="uk-UA"/>
              </w:rPr>
              <w:t xml:space="preserve">З 2004 </w:t>
            </w:r>
            <w:proofErr w:type="spellStart"/>
            <w:r w:rsidRPr="008935DE">
              <w:rPr>
                <w:rFonts w:ascii="Times New Roman" w:eastAsia="Times New Roman" w:hAnsi="Times New Roman"/>
                <w:b w:val="0"/>
                <w:color w:val="000000"/>
                <w:sz w:val="20"/>
                <w:szCs w:val="20"/>
                <w:shd w:val="clear" w:color="auto" w:fill="FFFFFF"/>
                <w:lang w:val="en-GB" w:eastAsia="uk-UA"/>
              </w:rPr>
              <w:t>року</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почала</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свою</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викладацьку</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кар’єру</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на</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посаді</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асистента</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кафедри</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інформаційних</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систем</w:t>
            </w:r>
            <w:proofErr w:type="spellEnd"/>
            <w:r w:rsidRPr="008935DE">
              <w:rPr>
                <w:rFonts w:ascii="Times New Roman" w:eastAsia="Times New Roman" w:hAnsi="Times New Roman"/>
                <w:b w:val="0"/>
                <w:color w:val="000000"/>
                <w:sz w:val="20"/>
                <w:szCs w:val="20"/>
                <w:shd w:val="clear" w:color="auto" w:fill="FFFFFF"/>
                <w:lang w:val="en-GB" w:eastAsia="uk-UA"/>
              </w:rPr>
              <w:t xml:space="preserve"> у </w:t>
            </w:r>
            <w:proofErr w:type="spellStart"/>
            <w:r w:rsidRPr="008935DE">
              <w:rPr>
                <w:rFonts w:ascii="Times New Roman" w:eastAsia="Times New Roman" w:hAnsi="Times New Roman"/>
                <w:b w:val="0"/>
                <w:color w:val="000000"/>
                <w:sz w:val="20"/>
                <w:szCs w:val="20"/>
                <w:shd w:val="clear" w:color="auto" w:fill="FFFFFF"/>
                <w:lang w:val="en-GB" w:eastAsia="uk-UA"/>
              </w:rPr>
              <w:t>Національному</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університеті</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харчових</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технологій</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Паралельно</w:t>
            </w:r>
            <w:proofErr w:type="spellEnd"/>
            <w:r w:rsidRPr="008935DE">
              <w:rPr>
                <w:rFonts w:ascii="Times New Roman" w:eastAsia="Times New Roman" w:hAnsi="Times New Roman"/>
                <w:b w:val="0"/>
                <w:color w:val="000000"/>
                <w:sz w:val="20"/>
                <w:szCs w:val="20"/>
                <w:shd w:val="clear" w:color="auto" w:fill="FFFFFF"/>
                <w:lang w:val="en-GB" w:eastAsia="uk-UA"/>
              </w:rPr>
              <w:t xml:space="preserve"> з </w:t>
            </w:r>
            <w:proofErr w:type="spellStart"/>
            <w:r w:rsidRPr="008935DE">
              <w:rPr>
                <w:rFonts w:ascii="Times New Roman" w:eastAsia="Times New Roman" w:hAnsi="Times New Roman"/>
                <w:b w:val="0"/>
                <w:color w:val="000000"/>
                <w:sz w:val="20"/>
                <w:szCs w:val="20"/>
                <w:shd w:val="clear" w:color="auto" w:fill="FFFFFF"/>
                <w:lang w:val="en-GB" w:eastAsia="uk-UA"/>
              </w:rPr>
              <w:t>викладацькою</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роботою</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працювала</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на</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посадах</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аналітика</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керівника</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проектів</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консультанта</w:t>
            </w:r>
            <w:proofErr w:type="spellEnd"/>
            <w:r w:rsidRPr="008935DE">
              <w:rPr>
                <w:rFonts w:ascii="Times New Roman" w:eastAsia="Times New Roman" w:hAnsi="Times New Roman"/>
                <w:b w:val="0"/>
                <w:color w:val="000000"/>
                <w:sz w:val="20"/>
                <w:szCs w:val="20"/>
                <w:shd w:val="clear" w:color="auto" w:fill="FFFFFF"/>
                <w:lang w:val="en-GB" w:eastAsia="uk-UA"/>
              </w:rPr>
              <w:t xml:space="preserve"> з </w:t>
            </w:r>
            <w:proofErr w:type="spellStart"/>
            <w:r w:rsidRPr="008935DE">
              <w:rPr>
                <w:rFonts w:ascii="Times New Roman" w:eastAsia="Times New Roman" w:hAnsi="Times New Roman"/>
                <w:b w:val="0"/>
                <w:color w:val="000000"/>
                <w:sz w:val="20"/>
                <w:szCs w:val="20"/>
                <w:shd w:val="clear" w:color="auto" w:fill="FFFFFF"/>
                <w:lang w:val="en-GB" w:eastAsia="uk-UA"/>
              </w:rPr>
              <w:t>впроваджень</w:t>
            </w:r>
            <w:proofErr w:type="spellEnd"/>
            <w:r w:rsidRPr="008935DE">
              <w:rPr>
                <w:rFonts w:ascii="Times New Roman" w:eastAsia="Times New Roman" w:hAnsi="Times New Roman"/>
                <w:b w:val="0"/>
                <w:color w:val="000000"/>
                <w:sz w:val="20"/>
                <w:szCs w:val="20"/>
                <w:shd w:val="clear" w:color="auto" w:fill="FFFFFF"/>
                <w:lang w:val="en-GB" w:eastAsia="uk-UA"/>
              </w:rPr>
              <w:t xml:space="preserve"> у </w:t>
            </w:r>
            <w:proofErr w:type="spellStart"/>
            <w:r w:rsidRPr="008935DE">
              <w:rPr>
                <w:rFonts w:ascii="Times New Roman" w:eastAsia="Times New Roman" w:hAnsi="Times New Roman"/>
                <w:b w:val="0"/>
                <w:color w:val="000000"/>
                <w:sz w:val="20"/>
                <w:szCs w:val="20"/>
                <w:shd w:val="clear" w:color="auto" w:fill="FFFFFF"/>
                <w:lang w:val="en-GB" w:eastAsia="uk-UA"/>
              </w:rPr>
              <w:t>провідних</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компаніях</w:t>
            </w:r>
            <w:proofErr w:type="spellEnd"/>
            <w:r w:rsidRPr="008935DE">
              <w:rPr>
                <w:rFonts w:ascii="Times New Roman" w:eastAsia="Times New Roman" w:hAnsi="Times New Roman"/>
                <w:b w:val="0"/>
                <w:color w:val="000000"/>
                <w:sz w:val="20"/>
                <w:szCs w:val="20"/>
                <w:shd w:val="clear" w:color="auto" w:fill="FFFFFF"/>
                <w:lang w:val="en-GB" w:eastAsia="uk-UA"/>
              </w:rPr>
              <w:t xml:space="preserve"> ІТ </w:t>
            </w:r>
            <w:proofErr w:type="spellStart"/>
            <w:r w:rsidRPr="008935DE">
              <w:rPr>
                <w:rFonts w:ascii="Times New Roman" w:eastAsia="Times New Roman" w:hAnsi="Times New Roman"/>
                <w:b w:val="0"/>
                <w:color w:val="000000"/>
                <w:sz w:val="20"/>
                <w:szCs w:val="20"/>
                <w:shd w:val="clear" w:color="auto" w:fill="FFFFFF"/>
                <w:lang w:val="en-GB" w:eastAsia="uk-UA"/>
              </w:rPr>
              <w:t>галузі</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Досвід</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практичної</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роботи</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понад</w:t>
            </w:r>
            <w:proofErr w:type="spellEnd"/>
            <w:r w:rsidRPr="008935DE">
              <w:rPr>
                <w:rFonts w:ascii="Times New Roman" w:eastAsia="Times New Roman" w:hAnsi="Times New Roman"/>
                <w:b w:val="0"/>
                <w:color w:val="000000"/>
                <w:sz w:val="20"/>
                <w:szCs w:val="20"/>
                <w:shd w:val="clear" w:color="auto" w:fill="FFFFFF"/>
                <w:lang w:val="en-GB" w:eastAsia="uk-UA"/>
              </w:rPr>
              <w:t xml:space="preserve"> 10 </w:t>
            </w:r>
            <w:proofErr w:type="spellStart"/>
            <w:r w:rsidRPr="008935DE">
              <w:rPr>
                <w:rFonts w:ascii="Times New Roman" w:eastAsia="Times New Roman" w:hAnsi="Times New Roman"/>
                <w:b w:val="0"/>
                <w:color w:val="000000"/>
                <w:sz w:val="20"/>
                <w:szCs w:val="20"/>
                <w:shd w:val="clear" w:color="auto" w:fill="FFFFFF"/>
                <w:lang w:val="en-GB" w:eastAsia="uk-UA"/>
              </w:rPr>
              <w:t>років</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Коло</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наукових</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інтересів</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управління</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проєктами</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моделювання</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та</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інжиніринг</w:t>
            </w:r>
            <w:proofErr w:type="spellEnd"/>
            <w:r w:rsidRPr="008935DE">
              <w:rPr>
                <w:rFonts w:ascii="Times New Roman" w:eastAsia="Times New Roman" w:hAnsi="Times New Roman"/>
                <w:b w:val="0"/>
                <w:color w:val="000000"/>
                <w:sz w:val="20"/>
                <w:szCs w:val="20"/>
                <w:shd w:val="clear" w:color="auto" w:fill="FFFFFF"/>
                <w:lang w:val="en-GB" w:eastAsia="uk-UA"/>
              </w:rPr>
              <w:t xml:space="preserve"> </w:t>
            </w:r>
            <w:proofErr w:type="spellStart"/>
            <w:r w:rsidRPr="008935DE">
              <w:rPr>
                <w:rFonts w:ascii="Times New Roman" w:eastAsia="Times New Roman" w:hAnsi="Times New Roman"/>
                <w:b w:val="0"/>
                <w:color w:val="000000"/>
                <w:sz w:val="20"/>
                <w:szCs w:val="20"/>
                <w:shd w:val="clear" w:color="auto" w:fill="FFFFFF"/>
                <w:lang w:val="en-GB" w:eastAsia="uk-UA"/>
              </w:rPr>
              <w:t>бізнес-процесів</w:t>
            </w:r>
            <w:proofErr w:type="spellEnd"/>
            <w:r w:rsidRPr="008935DE">
              <w:rPr>
                <w:rFonts w:ascii="Times New Roman" w:eastAsia="Times New Roman" w:hAnsi="Times New Roman"/>
                <w:b w:val="0"/>
                <w:color w:val="000000"/>
                <w:sz w:val="20"/>
                <w:szCs w:val="20"/>
                <w:shd w:val="clear" w:color="auto" w:fill="FFFFFF"/>
                <w:lang w:val="en-GB" w:eastAsia="uk-UA"/>
              </w:rPr>
              <w:t>.</w:t>
            </w:r>
          </w:p>
        </w:tc>
      </w:tr>
      <w:bookmarkEnd w:id="0"/>
    </w:tbl>
    <w:p w14:paraId="7F0A3ED8" w14:textId="77777777" w:rsidR="00F50C86" w:rsidRPr="00B4297E" w:rsidRDefault="00F50C86" w:rsidP="00B4297E">
      <w:pPr>
        <w:adjustRightInd w:val="0"/>
        <w:ind w:firstLine="0"/>
        <w:rPr>
          <w:sz w:val="4"/>
          <w:szCs w:val="8"/>
          <w:lang w:val="en-US"/>
        </w:rPr>
      </w:pPr>
    </w:p>
    <w:sectPr w:rsidR="00F50C86" w:rsidRPr="00B4297E" w:rsidSect="00F828D2">
      <w:footerReference w:type="default" r:id="rId17"/>
      <w:type w:val="continuous"/>
      <w:pgSz w:w="11906" w:h="16838" w:code="9"/>
      <w:pgMar w:top="1134" w:right="1134" w:bottom="1134" w:left="1134" w:header="907" w:footer="90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6570" w14:textId="77777777" w:rsidR="00D24579" w:rsidRDefault="00D24579">
      <w:r>
        <w:separator/>
      </w:r>
    </w:p>
  </w:endnote>
  <w:endnote w:type="continuationSeparator" w:id="0">
    <w:p w14:paraId="18292FC4" w14:textId="77777777" w:rsidR="00D24579" w:rsidRDefault="00D2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DA9E" w14:textId="77777777" w:rsidR="0016371A" w:rsidRDefault="0016371A">
    <w:pPr>
      <w:pStyle w:val="a3"/>
      <w:jc w:val="right"/>
    </w:pPr>
    <w:r>
      <w:fldChar w:fldCharType="begin"/>
    </w:r>
    <w:r>
      <w:instrText xml:space="preserve"> PAGE   \* MERGEFORMAT </w:instrText>
    </w:r>
    <w:r>
      <w:fldChar w:fldCharType="separate"/>
    </w:r>
    <w:r>
      <w:rPr>
        <w:noProof/>
      </w:rPr>
      <w:t>2</w:t>
    </w:r>
    <w:r>
      <w:fldChar w:fldCharType="end"/>
    </w:r>
  </w:p>
  <w:p w14:paraId="4ACEEE3A"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CDEE5" w14:textId="77777777" w:rsidR="00D24579" w:rsidRDefault="00D24579">
      <w:r>
        <w:separator/>
      </w:r>
    </w:p>
  </w:footnote>
  <w:footnote w:type="continuationSeparator" w:id="0">
    <w:p w14:paraId="57DDDE20" w14:textId="77777777" w:rsidR="00D24579" w:rsidRDefault="00D24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6EF"/>
    <w:multiLevelType w:val="hybridMultilevel"/>
    <w:tmpl w:val="95A8F254"/>
    <w:lvl w:ilvl="0" w:tplc="384C1BA8">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C2149F3"/>
    <w:multiLevelType w:val="multilevel"/>
    <w:tmpl w:val="4CEC9192"/>
    <w:lvl w:ilvl="0">
      <w:start w:val="1"/>
      <w:numFmt w:val="none"/>
      <w:pStyle w:val="TMCETITLE"/>
      <w:suff w:val="nothing"/>
      <w:lvlText w:val=""/>
      <w:lvlJc w:val="left"/>
      <w:rPr>
        <w:rFonts w:cs="Times New Roman" w:hint="default"/>
      </w:rPr>
    </w:lvl>
    <w:lvl w:ilvl="1">
      <w:start w:val="1"/>
      <w:numFmt w:val="lowerLetter"/>
      <w:lvlText w:val="%2)"/>
      <w:lvlJc w:val="left"/>
      <w:pPr>
        <w:tabs>
          <w:tab w:val="num" w:pos="1571"/>
        </w:tabs>
        <w:ind w:left="1571" w:hanging="360"/>
      </w:pPr>
      <w:rPr>
        <w:rFonts w:cs="Times New Roman" w:hint="default"/>
      </w:rPr>
    </w:lvl>
    <w:lvl w:ilvl="2">
      <w:start w:val="1"/>
      <w:numFmt w:val="lowerRoman"/>
      <w:lvlText w:val="%3)"/>
      <w:lvlJc w:val="left"/>
      <w:pPr>
        <w:tabs>
          <w:tab w:val="num" w:pos="1931"/>
        </w:tabs>
        <w:ind w:left="1931" w:hanging="360"/>
      </w:pPr>
      <w:rPr>
        <w:rFonts w:cs="Times New Roman" w:hint="default"/>
      </w:rPr>
    </w:lvl>
    <w:lvl w:ilvl="3">
      <w:start w:val="1"/>
      <w:numFmt w:val="decimal"/>
      <w:lvlText w:val="(%4)"/>
      <w:lvlJc w:val="left"/>
      <w:pPr>
        <w:tabs>
          <w:tab w:val="num" w:pos="2291"/>
        </w:tabs>
        <w:ind w:left="2291" w:hanging="360"/>
      </w:pPr>
      <w:rPr>
        <w:rFonts w:cs="Times New Roman" w:hint="default"/>
      </w:rPr>
    </w:lvl>
    <w:lvl w:ilvl="4">
      <w:start w:val="1"/>
      <w:numFmt w:val="lowerLetter"/>
      <w:lvlText w:val="(%5)"/>
      <w:lvlJc w:val="left"/>
      <w:pPr>
        <w:tabs>
          <w:tab w:val="num" w:pos="2651"/>
        </w:tabs>
        <w:ind w:left="2651" w:hanging="360"/>
      </w:pPr>
      <w:rPr>
        <w:rFonts w:cs="Times New Roman" w:hint="default"/>
      </w:rPr>
    </w:lvl>
    <w:lvl w:ilvl="5">
      <w:start w:val="1"/>
      <w:numFmt w:val="lowerRoman"/>
      <w:lvlText w:val="(%6)"/>
      <w:lvlJc w:val="left"/>
      <w:pPr>
        <w:tabs>
          <w:tab w:val="num" w:pos="3011"/>
        </w:tabs>
        <w:ind w:left="3011" w:hanging="360"/>
      </w:pPr>
      <w:rPr>
        <w:rFonts w:cs="Times New Roman" w:hint="default"/>
      </w:rPr>
    </w:lvl>
    <w:lvl w:ilvl="6">
      <w:start w:val="1"/>
      <w:numFmt w:val="decimal"/>
      <w:lvlText w:val="%7."/>
      <w:lvlJc w:val="left"/>
      <w:pPr>
        <w:tabs>
          <w:tab w:val="num" w:pos="3371"/>
        </w:tabs>
        <w:ind w:left="3371" w:hanging="360"/>
      </w:pPr>
      <w:rPr>
        <w:rFonts w:cs="Times New Roman" w:hint="default"/>
      </w:rPr>
    </w:lvl>
    <w:lvl w:ilvl="7">
      <w:start w:val="1"/>
      <w:numFmt w:val="lowerLetter"/>
      <w:lvlText w:val="%8."/>
      <w:lvlJc w:val="left"/>
      <w:pPr>
        <w:tabs>
          <w:tab w:val="num" w:pos="3731"/>
        </w:tabs>
        <w:ind w:left="3731" w:hanging="360"/>
      </w:pPr>
      <w:rPr>
        <w:rFonts w:cs="Times New Roman" w:hint="default"/>
      </w:rPr>
    </w:lvl>
    <w:lvl w:ilvl="8">
      <w:start w:val="1"/>
      <w:numFmt w:val="lowerRoman"/>
      <w:lvlText w:val="%9."/>
      <w:lvlJc w:val="left"/>
      <w:pPr>
        <w:tabs>
          <w:tab w:val="num" w:pos="4091"/>
        </w:tabs>
        <w:ind w:left="4091" w:hanging="360"/>
      </w:pPr>
      <w:rPr>
        <w:rFonts w:cs="Times New Roman" w:hint="default"/>
      </w:rPr>
    </w:lvl>
  </w:abstractNum>
  <w:abstractNum w:abstractNumId="2" w15:restartNumberingAfterBreak="0">
    <w:nsid w:val="388F062F"/>
    <w:multiLevelType w:val="multilevel"/>
    <w:tmpl w:val="4F0AB03C"/>
    <w:lvl w:ilvl="0">
      <w:start w:val="1"/>
      <w:numFmt w:val="decimal"/>
      <w:pStyle w:val="1"/>
      <w:lvlText w:val="%1"/>
      <w:lvlJc w:val="left"/>
      <w:pPr>
        <w:tabs>
          <w:tab w:val="num" w:pos="289"/>
        </w:tabs>
        <w:ind w:left="289" w:hanging="289"/>
      </w:pPr>
      <w:rPr>
        <w:rFonts w:cs="Times New Roman" w:hint="default"/>
      </w:rPr>
    </w:lvl>
    <w:lvl w:ilvl="1">
      <w:start w:val="1"/>
      <w:numFmt w:val="decimal"/>
      <w:pStyle w:val="2"/>
      <w:lvlText w:val="%1.%2"/>
      <w:lvlJc w:val="left"/>
      <w:pPr>
        <w:tabs>
          <w:tab w:val="num" w:pos="482"/>
        </w:tabs>
        <w:ind w:left="482" w:hanging="482"/>
      </w:pPr>
      <w:rPr>
        <w:rFonts w:cs="Times New Roman" w:hint="default"/>
      </w:rPr>
    </w:lvl>
    <w:lvl w:ilvl="2">
      <w:start w:val="1"/>
      <w:numFmt w:val="decimal"/>
      <w:pStyle w:val="3"/>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53CF64F8"/>
    <w:multiLevelType w:val="multilevel"/>
    <w:tmpl w:val="71A4065C"/>
    <w:lvl w:ilvl="0">
      <w:start w:val="1"/>
      <w:numFmt w:val="decimal"/>
      <w:pStyle w:val="TMCEAffiliation"/>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697F06F9"/>
    <w:multiLevelType w:val="multilevel"/>
    <w:tmpl w:val="5462B154"/>
    <w:lvl w:ilvl="0">
      <w:start w:val="1"/>
      <w:numFmt w:val="decimal"/>
      <w:pStyle w:val="TMCECo-authors"/>
      <w:lvlText w:val="%1"/>
      <w:lvlJc w:val="left"/>
      <w:pPr>
        <w:tabs>
          <w:tab w:val="num" w:pos="855"/>
        </w:tabs>
        <w:ind w:left="855" w:hanging="855"/>
      </w:pPr>
      <w:rPr>
        <w:rFonts w:cs="Times New Roman" w:hint="default"/>
      </w:rPr>
    </w:lvl>
    <w:lvl w:ilvl="1">
      <w:start w:val="1"/>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301038937">
    <w:abstractNumId w:val="2"/>
  </w:num>
  <w:num w:numId="2" w16cid:durableId="1994410677">
    <w:abstractNumId w:val="5"/>
  </w:num>
  <w:num w:numId="3" w16cid:durableId="912397102">
    <w:abstractNumId w:val="1"/>
  </w:num>
  <w:num w:numId="4" w16cid:durableId="1969967539">
    <w:abstractNumId w:val="4"/>
  </w:num>
  <w:num w:numId="5" w16cid:durableId="2116055741">
    <w:abstractNumId w:val="3"/>
  </w:num>
  <w:num w:numId="6" w16cid:durableId="1082726794">
    <w:abstractNumId w:val="0"/>
  </w:num>
  <w:num w:numId="7" w16cid:durableId="1808354899">
    <w:abstractNumId w:val="5"/>
  </w:num>
  <w:num w:numId="8" w16cid:durableId="574631011">
    <w:abstractNumId w:val="5"/>
  </w:num>
  <w:num w:numId="9" w16cid:durableId="1213925128">
    <w:abstractNumId w:val="5"/>
  </w:num>
  <w:num w:numId="10" w16cid:durableId="2073428664">
    <w:abstractNumId w:val="5"/>
  </w:num>
  <w:num w:numId="11" w16cid:durableId="1925062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088379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39"/>
    <w:rsid w:val="00015E65"/>
    <w:rsid w:val="000B0699"/>
    <w:rsid w:val="000D0359"/>
    <w:rsid w:val="000E7A72"/>
    <w:rsid w:val="00120672"/>
    <w:rsid w:val="00154E61"/>
    <w:rsid w:val="0016371A"/>
    <w:rsid w:val="00180629"/>
    <w:rsid w:val="00197F47"/>
    <w:rsid w:val="001C16AC"/>
    <w:rsid w:val="001E7D9F"/>
    <w:rsid w:val="002771FC"/>
    <w:rsid w:val="002A0D7E"/>
    <w:rsid w:val="002D779F"/>
    <w:rsid w:val="0030287E"/>
    <w:rsid w:val="00306138"/>
    <w:rsid w:val="00373308"/>
    <w:rsid w:val="003E479F"/>
    <w:rsid w:val="004D3C4F"/>
    <w:rsid w:val="004E2F17"/>
    <w:rsid w:val="00631869"/>
    <w:rsid w:val="00652E00"/>
    <w:rsid w:val="006623EB"/>
    <w:rsid w:val="006647BD"/>
    <w:rsid w:val="006D78DA"/>
    <w:rsid w:val="00716D9D"/>
    <w:rsid w:val="00814F92"/>
    <w:rsid w:val="008209A2"/>
    <w:rsid w:val="008216AB"/>
    <w:rsid w:val="00840B3A"/>
    <w:rsid w:val="008778B5"/>
    <w:rsid w:val="008935DE"/>
    <w:rsid w:val="008A431E"/>
    <w:rsid w:val="00922699"/>
    <w:rsid w:val="0094004D"/>
    <w:rsid w:val="00943795"/>
    <w:rsid w:val="00991BE9"/>
    <w:rsid w:val="009B1D8A"/>
    <w:rsid w:val="009B63CE"/>
    <w:rsid w:val="009D4239"/>
    <w:rsid w:val="00A150CE"/>
    <w:rsid w:val="00A22743"/>
    <w:rsid w:val="00A81FB5"/>
    <w:rsid w:val="00AA78E3"/>
    <w:rsid w:val="00AE1C05"/>
    <w:rsid w:val="00AF7DB1"/>
    <w:rsid w:val="00B4297E"/>
    <w:rsid w:val="00C645AF"/>
    <w:rsid w:val="00C90111"/>
    <w:rsid w:val="00D24579"/>
    <w:rsid w:val="00D30FD8"/>
    <w:rsid w:val="00D31AE0"/>
    <w:rsid w:val="00DA3231"/>
    <w:rsid w:val="00DE3684"/>
    <w:rsid w:val="00DF15AF"/>
    <w:rsid w:val="00E227EE"/>
    <w:rsid w:val="00E33C61"/>
    <w:rsid w:val="00E409F9"/>
    <w:rsid w:val="00E62AF3"/>
    <w:rsid w:val="00E713A3"/>
    <w:rsid w:val="00E746E7"/>
    <w:rsid w:val="00ED4217"/>
    <w:rsid w:val="00F14FE0"/>
    <w:rsid w:val="00F2678E"/>
    <w:rsid w:val="00F50C86"/>
    <w:rsid w:val="00F572AF"/>
    <w:rsid w:val="00F75516"/>
    <w:rsid w:val="00F828D2"/>
    <w:rsid w:val="00F90566"/>
    <w:rsid w:val="00FD0D0E"/>
    <w:rsid w:val="00FD0E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03D42B4"/>
  <w15:chartTrackingRefBased/>
  <w15:docId w15:val="{CCC8E82E-0D88-4BD9-B196-CC2BE2E5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678E"/>
    <w:pPr>
      <w:ind w:firstLine="567"/>
      <w:jc w:val="both"/>
    </w:pPr>
    <w:rPr>
      <w:rFonts w:ascii="Times New Roman" w:eastAsia="PMingLiU" w:hAnsi="Times New Roman"/>
      <w:sz w:val="24"/>
      <w:lang w:val="en-GB" w:eastAsia="en-US"/>
    </w:rPr>
  </w:style>
  <w:style w:type="paragraph" w:styleId="1">
    <w:name w:val="heading 1"/>
    <w:basedOn w:val="a"/>
    <w:next w:val="a"/>
    <w:link w:val="10"/>
    <w:qFormat/>
    <w:rsid w:val="00A150CE"/>
    <w:pPr>
      <w:keepNext/>
      <w:numPr>
        <w:numId w:val="1"/>
      </w:numPr>
      <w:spacing w:before="240" w:after="240"/>
      <w:jc w:val="left"/>
      <w:outlineLvl w:val="0"/>
    </w:pPr>
    <w:rPr>
      <w:b/>
      <w:caps/>
      <w:noProof/>
      <w:lang w:val="en-US"/>
    </w:rPr>
  </w:style>
  <w:style w:type="paragraph" w:styleId="2">
    <w:name w:val="heading 2"/>
    <w:basedOn w:val="a"/>
    <w:next w:val="a"/>
    <w:link w:val="20"/>
    <w:qFormat/>
    <w:rsid w:val="00A150CE"/>
    <w:pPr>
      <w:keepNext/>
      <w:numPr>
        <w:ilvl w:val="1"/>
        <w:numId w:val="1"/>
      </w:numPr>
      <w:spacing w:after="240"/>
      <w:outlineLvl w:val="1"/>
    </w:pPr>
    <w:rPr>
      <w:b/>
    </w:rPr>
  </w:style>
  <w:style w:type="paragraph" w:styleId="3">
    <w:name w:val="heading 3"/>
    <w:basedOn w:val="a"/>
    <w:next w:val="a"/>
    <w:link w:val="30"/>
    <w:qFormat/>
    <w:rsid w:val="00A150CE"/>
    <w:pPr>
      <w:keepNext/>
      <w:numPr>
        <w:ilvl w:val="2"/>
        <w:numId w:val="1"/>
      </w:numPr>
      <w:spacing w:after="240"/>
      <w:outlineLvl w:val="2"/>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150CE"/>
    <w:rPr>
      <w:rFonts w:ascii="Times New Roman" w:eastAsia="PMingLiU" w:hAnsi="Times New Roman" w:cs="Times New Roman"/>
      <w:b/>
      <w:caps/>
      <w:noProof/>
      <w:sz w:val="24"/>
      <w:lang w:val="en-US" w:eastAsia="en-US" w:bidi="ar-SA"/>
    </w:rPr>
  </w:style>
  <w:style w:type="character" w:customStyle="1" w:styleId="20">
    <w:name w:val="Заголовок 2 Знак"/>
    <w:basedOn w:val="a0"/>
    <w:link w:val="2"/>
    <w:locked/>
    <w:rsid w:val="00A150CE"/>
    <w:rPr>
      <w:rFonts w:ascii="Times New Roman" w:eastAsia="PMingLiU" w:hAnsi="Times New Roman" w:cs="Times New Roman"/>
      <w:b/>
      <w:sz w:val="20"/>
      <w:szCs w:val="20"/>
      <w:lang w:val="en-GB" w:eastAsia="x-none"/>
    </w:rPr>
  </w:style>
  <w:style w:type="character" w:customStyle="1" w:styleId="30">
    <w:name w:val="Заголовок 3 Знак"/>
    <w:basedOn w:val="a0"/>
    <w:link w:val="3"/>
    <w:locked/>
    <w:rsid w:val="00A150CE"/>
    <w:rPr>
      <w:rFonts w:ascii="Times New Roman" w:eastAsia="PMingLiU" w:hAnsi="Times New Roman" w:cs="Times New Roman"/>
      <w:sz w:val="20"/>
      <w:szCs w:val="20"/>
      <w:lang w:val="en-GB" w:eastAsia="x-none"/>
    </w:rPr>
  </w:style>
  <w:style w:type="paragraph" w:customStyle="1" w:styleId="Titleofthepaper">
    <w:name w:val="Title of the paper"/>
    <w:rsid w:val="00A150CE"/>
    <w:pPr>
      <w:jc w:val="center"/>
    </w:pPr>
    <w:rPr>
      <w:rFonts w:ascii="Arial" w:eastAsia="PMingLiU" w:hAnsi="Arial"/>
      <w:b/>
      <w:noProof/>
      <w:sz w:val="28"/>
      <w:lang w:val="en-US" w:eastAsia="en-US"/>
    </w:rPr>
  </w:style>
  <w:style w:type="paragraph" w:customStyle="1" w:styleId="HeaderAbs">
    <w:name w:val="Header (Abs."/>
    <w:aliases w:val="Ref.,Ack.)"/>
    <w:basedOn w:val="1"/>
    <w:rsid w:val="00A150CE"/>
    <w:pPr>
      <w:numPr>
        <w:numId w:val="0"/>
      </w:numPr>
    </w:pPr>
    <w:rPr>
      <w:noProof w:val="0"/>
    </w:rPr>
  </w:style>
  <w:style w:type="paragraph" w:styleId="a3">
    <w:name w:val="footer"/>
    <w:basedOn w:val="a"/>
    <w:link w:val="a4"/>
    <w:rsid w:val="00A150CE"/>
    <w:pPr>
      <w:tabs>
        <w:tab w:val="center" w:pos="4153"/>
        <w:tab w:val="right" w:pos="8306"/>
      </w:tabs>
    </w:pPr>
    <w:rPr>
      <w:sz w:val="18"/>
    </w:rPr>
  </w:style>
  <w:style w:type="character" w:customStyle="1" w:styleId="a4">
    <w:name w:val="Нижній колонтитул Знак"/>
    <w:basedOn w:val="a0"/>
    <w:link w:val="a3"/>
    <w:locked/>
    <w:rsid w:val="00A150CE"/>
    <w:rPr>
      <w:rFonts w:ascii="Times New Roman" w:eastAsia="PMingLiU" w:hAnsi="Times New Roman" w:cs="Times New Roman"/>
      <w:sz w:val="20"/>
      <w:szCs w:val="20"/>
      <w:lang w:val="en-GB" w:eastAsia="x-none"/>
    </w:rPr>
  </w:style>
  <w:style w:type="paragraph" w:customStyle="1" w:styleId="TMCETITLE">
    <w:name w:val="TMCE_TITLE"/>
    <w:basedOn w:val="a"/>
    <w:rsid w:val="00A150CE"/>
    <w:pPr>
      <w:keepNext/>
      <w:keepLines/>
      <w:numPr>
        <w:numId w:val="3"/>
      </w:numPr>
      <w:spacing w:before="240"/>
      <w:ind w:firstLine="0"/>
      <w:jc w:val="center"/>
      <w:outlineLvl w:val="0"/>
    </w:pPr>
    <w:rPr>
      <w:rFonts w:ascii="Arial" w:hAnsi="Arial"/>
      <w:b/>
      <w:caps/>
      <w:sz w:val="26"/>
      <w:szCs w:val="26"/>
      <w:lang w:val="en-US"/>
    </w:rPr>
  </w:style>
  <w:style w:type="paragraph" w:customStyle="1" w:styleId="TMCEAffiliation">
    <w:name w:val="TMCE_Affiliation"/>
    <w:basedOn w:val="a"/>
    <w:rsid w:val="00A150CE"/>
    <w:pPr>
      <w:keepNext/>
      <w:keepLines/>
      <w:numPr>
        <w:numId w:val="4"/>
      </w:numPr>
      <w:jc w:val="center"/>
    </w:pPr>
    <w:rPr>
      <w:rFonts w:ascii="Arial" w:hAnsi="Arial"/>
      <w:sz w:val="18"/>
      <w:szCs w:val="18"/>
      <w:lang w:val="en-US"/>
    </w:rPr>
  </w:style>
  <w:style w:type="paragraph" w:customStyle="1" w:styleId="TMCECo-authors">
    <w:name w:val="TMCE_Co-authors"/>
    <w:basedOn w:val="a"/>
    <w:next w:val="TMCEAffiliation"/>
    <w:rsid w:val="00A150CE"/>
    <w:pPr>
      <w:keepNext/>
      <w:keepLines/>
      <w:numPr>
        <w:numId w:val="2"/>
      </w:numPr>
      <w:jc w:val="center"/>
      <w:outlineLvl w:val="1"/>
    </w:pPr>
    <w:rPr>
      <w:rFonts w:ascii="Arial" w:hAnsi="Arial"/>
      <w:b/>
      <w:sz w:val="22"/>
      <w:szCs w:val="22"/>
      <w:lang w:val="en-US"/>
    </w:rPr>
  </w:style>
  <w:style w:type="character" w:customStyle="1" w:styleId="Title1">
    <w:name w:val="Title1"/>
    <w:basedOn w:val="a0"/>
    <w:rsid w:val="00A150CE"/>
    <w:rPr>
      <w:rFonts w:cs="Times New Roman"/>
    </w:rPr>
  </w:style>
  <w:style w:type="paragraph" w:customStyle="1" w:styleId="ReferencesClauseTitle">
    <w:name w:val="References Clause Title"/>
    <w:basedOn w:val="a"/>
    <w:next w:val="a5"/>
    <w:rsid w:val="00A150CE"/>
    <w:pPr>
      <w:keepNext/>
      <w:suppressAutoHyphens/>
      <w:overflowPunct w:val="0"/>
      <w:autoSpaceDE w:val="0"/>
      <w:autoSpaceDN w:val="0"/>
      <w:adjustRightInd w:val="0"/>
      <w:spacing w:before="240"/>
      <w:ind w:firstLine="0"/>
      <w:textAlignment w:val="baseline"/>
    </w:pPr>
    <w:rPr>
      <w:rFonts w:ascii="Arial" w:eastAsia="Calibri" w:hAnsi="Arial"/>
      <w:b/>
      <w:caps/>
      <w:kern w:val="14"/>
      <w:sz w:val="20"/>
      <w:lang w:val="en-US"/>
    </w:rPr>
  </w:style>
  <w:style w:type="paragraph" w:styleId="a5">
    <w:name w:val="Body Text Indent"/>
    <w:basedOn w:val="a"/>
    <w:link w:val="a6"/>
    <w:semiHidden/>
    <w:rsid w:val="00A150CE"/>
    <w:pPr>
      <w:spacing w:after="120"/>
      <w:ind w:left="283"/>
    </w:pPr>
  </w:style>
  <w:style w:type="character" w:customStyle="1" w:styleId="a6">
    <w:name w:val="Основний текст з відступом Знак"/>
    <w:basedOn w:val="a0"/>
    <w:link w:val="a5"/>
    <w:semiHidden/>
    <w:locked/>
    <w:rsid w:val="00A150CE"/>
    <w:rPr>
      <w:rFonts w:ascii="Times New Roman" w:eastAsia="PMingLiU" w:hAnsi="Times New Roman" w:cs="Times New Roman"/>
      <w:sz w:val="20"/>
      <w:szCs w:val="20"/>
      <w:lang w:val="en-GB" w:eastAsia="x-none"/>
    </w:rPr>
  </w:style>
  <w:style w:type="paragraph" w:styleId="a7">
    <w:name w:val="header"/>
    <w:basedOn w:val="a"/>
    <w:link w:val="a8"/>
    <w:rsid w:val="00943795"/>
    <w:pPr>
      <w:tabs>
        <w:tab w:val="center" w:pos="4819"/>
        <w:tab w:val="right" w:pos="9639"/>
      </w:tabs>
    </w:pPr>
  </w:style>
  <w:style w:type="character" w:customStyle="1" w:styleId="a8">
    <w:name w:val="Верхній колонтитул Знак"/>
    <w:basedOn w:val="a0"/>
    <w:link w:val="a7"/>
    <w:locked/>
    <w:rsid w:val="00943795"/>
    <w:rPr>
      <w:rFonts w:ascii="Times New Roman" w:eastAsia="PMingLiU" w:hAnsi="Times New Roman" w:cs="Times New Roman"/>
      <w:sz w:val="20"/>
      <w:szCs w:val="20"/>
      <w:lang w:val="en-GB" w:eastAsia="x-none"/>
    </w:rPr>
  </w:style>
  <w:style w:type="character" w:customStyle="1" w:styleId="AUBiosbd">
    <w:name w:val="AU_Bios bd"/>
    <w:rsid w:val="00015E65"/>
    <w:rPr>
      <w:rFonts w:ascii="Helvetica" w:hAnsi="Helvetica"/>
      <w:b/>
    </w:rPr>
  </w:style>
  <w:style w:type="paragraph" w:customStyle="1" w:styleId="AUBiosNoSpace">
    <w:name w:val="AU_Bios_No Space"/>
    <w:basedOn w:val="a"/>
    <w:rsid w:val="00015E65"/>
    <w:pPr>
      <w:autoSpaceDE w:val="0"/>
      <w:autoSpaceDN w:val="0"/>
      <w:adjustRightInd w:val="0"/>
      <w:ind w:firstLine="180"/>
    </w:pPr>
    <w:rPr>
      <w:rFonts w:eastAsia="Calibri" w:cs="TimesLTStd-Roman"/>
      <w:sz w:val="16"/>
      <w:szCs w:val="16"/>
      <w:lang w:val="en-US"/>
    </w:rPr>
  </w:style>
  <w:style w:type="paragraph" w:customStyle="1" w:styleId="references">
    <w:name w:val="references"/>
    <w:rsid w:val="00015E65"/>
    <w:pPr>
      <w:numPr>
        <w:numId w:val="5"/>
      </w:numPr>
      <w:ind w:left="357" w:hanging="357"/>
      <w:jc w:val="both"/>
    </w:pPr>
    <w:rPr>
      <w:rFonts w:ascii="Times New Roman" w:eastAsia="MS Mincho" w:hAnsi="Times New Roman"/>
      <w:noProof/>
      <w:sz w:val="16"/>
      <w:szCs w:val="16"/>
      <w:lang w:val="en-US" w:eastAsia="en-US"/>
    </w:rPr>
  </w:style>
  <w:style w:type="table" w:styleId="a9">
    <w:name w:val="Table Grid"/>
    <w:basedOn w:val="a1"/>
    <w:rsid w:val="00814F9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пункт тез"/>
    <w:basedOn w:val="a"/>
    <w:qFormat/>
    <w:rsid w:val="008209A2"/>
    <w:pPr>
      <w:keepNext/>
      <w:spacing w:before="360" w:after="240"/>
      <w:ind w:firstLine="0"/>
    </w:pPr>
    <w:rPr>
      <w:rFonts w:ascii="Helvetica" w:eastAsiaTheme="minorHAnsi" w:hAnsi="Helvetica" w:cs="Helvetica"/>
      <w:b/>
      <w:bCs/>
      <w:caps/>
      <w:szCs w:val="22"/>
      <w:lang w:val="uk-UA"/>
    </w:rPr>
  </w:style>
  <w:style w:type="paragraph" w:customStyle="1" w:styleId="ab">
    <w:name w:val="Заг_Конф_ІСТ"/>
    <w:basedOn w:val="1"/>
    <w:qFormat/>
    <w:rsid w:val="008209A2"/>
    <w:pPr>
      <w:pageBreakBefore/>
      <w:numPr>
        <w:numId w:val="0"/>
      </w:numPr>
      <w:jc w:val="center"/>
    </w:pPr>
    <w:rPr>
      <w:rFonts w:ascii="Helvetica" w:hAnsi="Helvetica" w:cs="Helvetica"/>
      <w:sz w:val="28"/>
      <w:szCs w:val="28"/>
      <w:lang w:eastAsia="zh-TW"/>
    </w:rPr>
  </w:style>
  <w:style w:type="paragraph" w:customStyle="1" w:styleId="paragraph">
    <w:name w:val="paragraph"/>
    <w:basedOn w:val="a"/>
    <w:rsid w:val="008209A2"/>
    <w:pPr>
      <w:spacing w:before="100" w:beforeAutospacing="1" w:after="100" w:afterAutospacing="1"/>
      <w:ind w:firstLine="0"/>
      <w:jc w:val="left"/>
    </w:pPr>
    <w:rPr>
      <w:rFonts w:asciiTheme="minorHAnsi" w:eastAsia="Times New Roman" w:hAnsiTheme="minorHAnsi" w:cstheme="minorHAnsi"/>
      <w:sz w:val="22"/>
      <w:szCs w:val="24"/>
      <w:lang w:val="uk-UA" w:eastAsia="uk-UA"/>
    </w:rPr>
  </w:style>
  <w:style w:type="character" w:customStyle="1" w:styleId="normaltextrun">
    <w:name w:val="normaltextrun"/>
    <w:basedOn w:val="a0"/>
    <w:rsid w:val="008209A2"/>
  </w:style>
  <w:style w:type="paragraph" w:styleId="ac">
    <w:name w:val="List Paragraph"/>
    <w:basedOn w:val="a"/>
    <w:uiPriority w:val="34"/>
    <w:qFormat/>
    <w:rsid w:val="00D30FD8"/>
    <w:pPr>
      <w:ind w:left="720"/>
      <w:contextualSpacing/>
    </w:pPr>
  </w:style>
  <w:style w:type="character" w:customStyle="1" w:styleId="eop">
    <w:name w:val="eop"/>
    <w:basedOn w:val="a0"/>
    <w:rsid w:val="00F50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23529">
      <w:bodyDiv w:val="1"/>
      <w:marLeft w:val="0"/>
      <w:marRight w:val="0"/>
      <w:marTop w:val="0"/>
      <w:marBottom w:val="0"/>
      <w:divBdr>
        <w:top w:val="none" w:sz="0" w:space="0" w:color="auto"/>
        <w:left w:val="none" w:sz="0" w:space="0" w:color="auto"/>
        <w:bottom w:val="none" w:sz="0" w:space="0" w:color="auto"/>
        <w:right w:val="none" w:sz="0" w:space="0" w:color="auto"/>
      </w:divBdr>
    </w:div>
    <w:div w:id="314797920">
      <w:bodyDiv w:val="1"/>
      <w:marLeft w:val="0"/>
      <w:marRight w:val="0"/>
      <w:marTop w:val="0"/>
      <w:marBottom w:val="0"/>
      <w:divBdr>
        <w:top w:val="none" w:sz="0" w:space="0" w:color="auto"/>
        <w:left w:val="none" w:sz="0" w:space="0" w:color="auto"/>
        <w:bottom w:val="none" w:sz="0" w:space="0" w:color="auto"/>
        <w:right w:val="none" w:sz="0" w:space="0" w:color="auto"/>
      </w:divBdr>
    </w:div>
    <w:div w:id="736633251">
      <w:bodyDiv w:val="1"/>
      <w:marLeft w:val="0"/>
      <w:marRight w:val="0"/>
      <w:marTop w:val="0"/>
      <w:marBottom w:val="0"/>
      <w:divBdr>
        <w:top w:val="none" w:sz="0" w:space="0" w:color="auto"/>
        <w:left w:val="none" w:sz="0" w:space="0" w:color="auto"/>
        <w:bottom w:val="none" w:sz="0" w:space="0" w:color="auto"/>
        <w:right w:val="none" w:sz="0" w:space="0" w:color="auto"/>
      </w:divBdr>
    </w:div>
    <w:div w:id="12995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researchgate.net/publication/335874389_"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ata.unicef.org/topic/child-survival/under-five-mortalit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yroslava.gladka@knu.ua"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9490</Words>
  <Characters>5410</Characters>
  <Application>Microsoft Office Word</Application>
  <DocSecurity>0</DocSecurity>
  <Lines>45</Lines>
  <Paragraphs>29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TITLE OF YOUR PAPER</vt:lpstr>
      <vt:lpstr>TITLE OF YOUR PAPER</vt:lpstr>
    </vt:vector>
  </TitlesOfParts>
  <Company>SPecialiST RePack</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YOUR PAPER</dc:title>
  <dc:subject/>
  <dc:creator>Alexander Kuchansky</dc:creator>
  <cp:keywords/>
  <dc:description/>
  <cp:lastModifiedBy>Myroslava Gladka</cp:lastModifiedBy>
  <cp:revision>4</cp:revision>
  <dcterms:created xsi:type="dcterms:W3CDTF">2025-01-22T14:29:00Z</dcterms:created>
  <dcterms:modified xsi:type="dcterms:W3CDTF">2025-01-22T14:44:00Z</dcterms:modified>
</cp:coreProperties>
</file>